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DA" w:rsidRPr="00FD6DB3" w:rsidRDefault="00212FDA" w:rsidP="00212FD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12FDA" w:rsidRPr="007375FD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7375FD">
        <w:rPr>
          <w:rFonts w:ascii="Times New Roman" w:eastAsia="Times New Roman" w:hAnsi="Times New Roman" w:cs="Times New Roman"/>
          <w:szCs w:val="28"/>
        </w:rPr>
        <w:t>федеральное государственное бюджетное образовательное учреждение</w:t>
      </w:r>
    </w:p>
    <w:p w:rsidR="00212FDA" w:rsidRPr="007375FD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7375FD">
        <w:rPr>
          <w:rFonts w:ascii="Times New Roman" w:eastAsia="Times New Roman" w:hAnsi="Times New Roman" w:cs="Times New Roman"/>
          <w:szCs w:val="28"/>
        </w:rPr>
        <w:t>высшего образования</w:t>
      </w:r>
    </w:p>
    <w:p w:rsidR="00212FDA" w:rsidRPr="007375FD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7375FD">
        <w:rPr>
          <w:rFonts w:ascii="Times New Roman" w:eastAsia="Times New Roman" w:hAnsi="Times New Roman" w:cs="Times New Roman"/>
          <w:b/>
          <w:szCs w:val="28"/>
        </w:rPr>
        <w:t>«Курский государственный медицинский университет»</w:t>
      </w:r>
    </w:p>
    <w:p w:rsidR="00212FDA" w:rsidRPr="007375FD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7375FD">
        <w:rPr>
          <w:rFonts w:ascii="Times New Roman" w:eastAsia="Times New Roman" w:hAnsi="Times New Roman" w:cs="Times New Roman"/>
          <w:szCs w:val="28"/>
        </w:rPr>
        <w:t>Министерства здравоохранения Российской Федерации</w:t>
      </w:r>
    </w:p>
    <w:p w:rsidR="00212FDA" w:rsidRPr="007375FD" w:rsidRDefault="00212FDA" w:rsidP="00212FD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Cs w:val="28"/>
        </w:rPr>
      </w:pPr>
      <w:r w:rsidRPr="007375FD">
        <w:rPr>
          <w:rFonts w:ascii="Times New Roman" w:eastAsia="Times New Roman" w:hAnsi="Times New Roman" w:cs="Times New Roman"/>
          <w:szCs w:val="28"/>
        </w:rPr>
        <w:t>(ФГБОУ ВО КГМУ Минздрава России)</w:t>
      </w:r>
    </w:p>
    <w:p w:rsidR="00212FDA" w:rsidRPr="007375FD" w:rsidRDefault="00212FDA" w:rsidP="00425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04" w:rsidRPr="007375FD" w:rsidRDefault="00212FDA" w:rsidP="00BD3604">
      <w:pPr>
        <w:pStyle w:val="a9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работе 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II</w:t>
      </w:r>
      <w:r w:rsidR="00075BA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  <w:t>I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Международной научно-практической конференции 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shd w:val="clear" w:color="auto" w:fill="F9F9F9"/>
        </w:rPr>
        <w:t xml:space="preserve">«Цифровая трансформация образования: современное состояние и перспективы»,  </w:t>
      </w:r>
      <w:r w:rsidR="00BD3604" w:rsidRPr="007375FD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1</w:t>
      </w:r>
      <w:r w:rsidR="00AF466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3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-1</w:t>
      </w:r>
      <w:r w:rsidR="00AF466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4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r w:rsidR="00AF466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дека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бря 202</w:t>
      </w:r>
      <w:r w:rsidR="00AF4664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4</w:t>
      </w:r>
      <w:r w:rsidR="00BD3604" w:rsidRPr="007375FD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 xml:space="preserve"> </w:t>
      </w:r>
      <w:r w:rsidR="00BD3604" w:rsidRPr="007375FD">
        <w:rPr>
          <w:rFonts w:ascii="Times New Roman" w:hAnsi="Times New Roman" w:cs="Times New Roman"/>
          <w:sz w:val="24"/>
          <w:szCs w:val="24"/>
        </w:rPr>
        <w:t>года на базе Курского государственного медицинского университета.</w:t>
      </w:r>
    </w:p>
    <w:p w:rsidR="00290538" w:rsidRPr="007375FD" w:rsidRDefault="00290538" w:rsidP="00290538">
      <w:pPr>
        <w:pStyle w:val="a3"/>
        <w:spacing w:after="0"/>
        <w:ind w:firstLine="709"/>
        <w:jc w:val="both"/>
        <w:rPr>
          <w:rFonts w:ascii="Times New Roman" w:eastAsiaTheme="minorEastAsia" w:hAnsi="Times New Roman"/>
          <w:b/>
          <w:color w:val="auto"/>
          <w:sz w:val="24"/>
          <w:szCs w:val="24"/>
        </w:rPr>
      </w:pPr>
      <w:r w:rsidRPr="007375FD">
        <w:rPr>
          <w:rFonts w:ascii="Times New Roman" w:eastAsiaTheme="minorEastAsia" w:hAnsi="Times New Roman"/>
          <w:b/>
          <w:color w:val="auto"/>
          <w:sz w:val="24"/>
          <w:szCs w:val="24"/>
        </w:rPr>
        <w:t>Почему стоит принять участие в конференции?</w:t>
      </w:r>
    </w:p>
    <w:p w:rsidR="00290538" w:rsidRPr="007375FD" w:rsidRDefault="00290538" w:rsidP="00290538">
      <w:pPr>
        <w:pStyle w:val="a3"/>
        <w:spacing w:after="0"/>
        <w:ind w:firstLine="708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7375FD">
        <w:rPr>
          <w:rFonts w:ascii="Times New Roman" w:eastAsiaTheme="minorEastAsia" w:hAnsi="Times New Roman"/>
          <w:color w:val="auto"/>
          <w:sz w:val="24"/>
          <w:szCs w:val="24"/>
        </w:rPr>
        <w:t>В программе конференции планируются выступления руководителей педагогических школ КГМУ, а также других ВУЗов.</w:t>
      </w:r>
    </w:p>
    <w:p w:rsidR="00290538" w:rsidRPr="007375FD" w:rsidRDefault="00290538" w:rsidP="00290538">
      <w:pPr>
        <w:pStyle w:val="a3"/>
        <w:spacing w:after="0"/>
        <w:ind w:firstLine="708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7375FD">
        <w:rPr>
          <w:rFonts w:ascii="Times New Roman" w:eastAsiaTheme="minorEastAsia" w:hAnsi="Times New Roman"/>
          <w:color w:val="auto"/>
          <w:sz w:val="24"/>
          <w:szCs w:val="24"/>
        </w:rPr>
        <w:t xml:space="preserve">Оргкомитет конференции предоставляет возможность БЕСПЛАТНО опубликовать результаты исследований в журнале </w:t>
      </w:r>
      <w:proofErr w:type="spellStart"/>
      <w:r w:rsidR="007375FD" w:rsidRPr="007375FD">
        <w:rPr>
          <w:rFonts w:ascii="Times New Roman" w:hAnsi="Times New Roman"/>
        </w:rPr>
        <w:t>INNOVA</w:t>
      </w:r>
      <w:proofErr w:type="gramStart"/>
      <w:r w:rsidR="007375FD">
        <w:rPr>
          <w:rFonts w:ascii="Times New Roman" w:eastAsiaTheme="minorEastAsia" w:hAnsi="Times New Roman"/>
          <w:color w:val="auto"/>
          <w:sz w:val="24"/>
          <w:szCs w:val="24"/>
        </w:rPr>
        <w:t>и</w:t>
      </w:r>
      <w:proofErr w:type="spellEnd"/>
      <w:proofErr w:type="gramEnd"/>
      <w:r w:rsidR="007375FD">
        <w:rPr>
          <w:rFonts w:ascii="Times New Roman" w:eastAsiaTheme="minorEastAsia" w:hAnsi="Times New Roman"/>
          <w:color w:val="auto"/>
          <w:sz w:val="24"/>
          <w:szCs w:val="24"/>
        </w:rPr>
        <w:t xml:space="preserve"> </w:t>
      </w:r>
      <w:r w:rsidR="00F8189B" w:rsidRPr="007375FD">
        <w:rPr>
          <w:rFonts w:ascii="Times New Roman" w:eastAsiaTheme="minorEastAsia" w:hAnsi="Times New Roman"/>
          <w:color w:val="auto"/>
          <w:sz w:val="24"/>
          <w:szCs w:val="24"/>
        </w:rPr>
        <w:t>«</w:t>
      </w:r>
      <w:r w:rsidRPr="007375FD">
        <w:rPr>
          <w:rFonts w:ascii="Times New Roman" w:eastAsiaTheme="minorEastAsia" w:hAnsi="Times New Roman"/>
          <w:color w:val="auto"/>
          <w:sz w:val="24"/>
          <w:szCs w:val="24"/>
        </w:rPr>
        <w:t>Коллекция гуманитарных исследований</w:t>
      </w:r>
      <w:r w:rsidR="00F8189B" w:rsidRPr="007375FD">
        <w:rPr>
          <w:rFonts w:ascii="Times New Roman" w:eastAsiaTheme="minorEastAsia" w:hAnsi="Times New Roman"/>
          <w:color w:val="auto"/>
          <w:sz w:val="24"/>
          <w:szCs w:val="24"/>
        </w:rPr>
        <w:t>»</w:t>
      </w:r>
      <w:r w:rsidRPr="007375FD">
        <w:rPr>
          <w:rFonts w:ascii="Times New Roman" w:eastAsiaTheme="minorEastAsia" w:hAnsi="Times New Roman"/>
          <w:color w:val="auto"/>
          <w:sz w:val="24"/>
          <w:szCs w:val="24"/>
        </w:rPr>
        <w:t>.</w:t>
      </w:r>
    </w:p>
    <w:p w:rsidR="00035818" w:rsidRPr="007375FD" w:rsidRDefault="00212FDA" w:rsidP="0003581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375FD">
        <w:rPr>
          <w:rFonts w:ascii="Times New Roman" w:hAnsi="Times New Roman"/>
          <w:b/>
          <w:sz w:val="24"/>
          <w:szCs w:val="24"/>
          <w:shd w:val="clear" w:color="auto" w:fill="FFFFFF"/>
        </w:rPr>
        <w:t>Основные направления работы конференции:</w:t>
      </w:r>
    </w:p>
    <w:p w:rsidR="00035818" w:rsidRPr="007375FD" w:rsidRDefault="00035818" w:rsidP="0003581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 xml:space="preserve">Цифровая трансформация образования как системный процесс 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Цифровые технологии в образовании: ожидания и реальность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изменение представлений о месте цифровых технологий в образовании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Внедрение цифровых технологий в образовательный процесс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Обеспечение образовательного процесса цифровыми инструментами и   материалами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Цифровые технологии и изменение способов учебной работы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 xml:space="preserve">Технологии искусственного интеллекта в образовании 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Цифровая трансформация образования и искусственный интеллект</w:t>
      </w:r>
    </w:p>
    <w:p w:rsidR="00035818" w:rsidRPr="007375FD" w:rsidRDefault="00035818" w:rsidP="0003581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5FD">
        <w:rPr>
          <w:rFonts w:ascii="Times New Roman" w:eastAsia="Times New Roman" w:hAnsi="Times New Roman" w:cs="Times New Roman"/>
          <w:sz w:val="24"/>
          <w:szCs w:val="24"/>
        </w:rPr>
        <w:t>Технологии виртуальной реальности в образовании</w:t>
      </w:r>
    </w:p>
    <w:p w:rsidR="00035818" w:rsidRPr="007375FD" w:rsidRDefault="00035818" w:rsidP="007375FD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44FD0" w:rsidRPr="007375FD" w:rsidRDefault="00244FD0" w:rsidP="0003581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5FD">
        <w:rPr>
          <w:rFonts w:ascii="Times New Roman" w:hAnsi="Times New Roman"/>
          <w:b/>
          <w:sz w:val="24"/>
          <w:szCs w:val="24"/>
        </w:rPr>
        <w:t>Формат</w:t>
      </w:r>
      <w:r w:rsidR="00C32385" w:rsidRPr="007375FD">
        <w:rPr>
          <w:rFonts w:ascii="Times New Roman" w:hAnsi="Times New Roman"/>
          <w:b/>
          <w:sz w:val="24"/>
          <w:szCs w:val="24"/>
        </w:rPr>
        <w:t xml:space="preserve"> участия:</w:t>
      </w:r>
    </w:p>
    <w:p w:rsidR="004255F5" w:rsidRPr="007375FD" w:rsidRDefault="004255F5" w:rsidP="004255F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75FD">
        <w:rPr>
          <w:rFonts w:ascii="Times New Roman" w:hAnsi="Times New Roman" w:cs="Times New Roman"/>
          <w:sz w:val="24"/>
          <w:szCs w:val="28"/>
        </w:rPr>
        <w:t>Слушатель</w:t>
      </w:r>
    </w:p>
    <w:p w:rsidR="004255F5" w:rsidRPr="007375FD" w:rsidRDefault="004255F5" w:rsidP="004255F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75FD">
        <w:rPr>
          <w:rFonts w:ascii="Times New Roman" w:hAnsi="Times New Roman" w:cs="Times New Roman"/>
          <w:sz w:val="24"/>
          <w:szCs w:val="28"/>
        </w:rPr>
        <w:t>Участник с очным докладом</w:t>
      </w:r>
    </w:p>
    <w:p w:rsidR="004255F5" w:rsidRPr="007375FD" w:rsidRDefault="004255F5" w:rsidP="007375F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375FD">
        <w:rPr>
          <w:rFonts w:ascii="Times New Roman" w:hAnsi="Times New Roman" w:cs="Times New Roman"/>
          <w:sz w:val="24"/>
          <w:szCs w:val="28"/>
        </w:rPr>
        <w:t>Публикация в сборнике трудов</w:t>
      </w:r>
    </w:p>
    <w:p w:rsidR="002E745B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Pr="007375FD">
        <w:rPr>
          <w:rFonts w:ascii="Times New Roman" w:hAnsi="Times New Roman" w:cs="Times New Roman"/>
          <w:sz w:val="24"/>
          <w:szCs w:val="24"/>
        </w:rPr>
        <w:t xml:space="preserve">: </w:t>
      </w:r>
      <w:r w:rsidR="004255F5" w:rsidRPr="007375FD">
        <w:rPr>
          <w:rFonts w:ascii="Times New Roman" w:hAnsi="Times New Roman" w:cs="Times New Roman"/>
          <w:sz w:val="24"/>
          <w:szCs w:val="24"/>
        </w:rPr>
        <w:t xml:space="preserve">преподаватели медицинских </w:t>
      </w:r>
      <w:r w:rsidR="00DA5DAC" w:rsidRPr="007375FD">
        <w:rPr>
          <w:rFonts w:ascii="Times New Roman" w:hAnsi="Times New Roman" w:cs="Times New Roman"/>
          <w:sz w:val="24"/>
          <w:szCs w:val="24"/>
        </w:rPr>
        <w:t>ВУЗ</w:t>
      </w:r>
      <w:r w:rsidR="004255F5" w:rsidRPr="007375FD">
        <w:rPr>
          <w:rFonts w:ascii="Times New Roman" w:hAnsi="Times New Roman" w:cs="Times New Roman"/>
          <w:sz w:val="24"/>
          <w:szCs w:val="24"/>
        </w:rPr>
        <w:t>ов</w:t>
      </w:r>
      <w:r w:rsidR="00DA5DAC" w:rsidRPr="007375FD">
        <w:rPr>
          <w:rFonts w:ascii="Times New Roman" w:hAnsi="Times New Roman" w:cs="Times New Roman"/>
          <w:sz w:val="24"/>
          <w:szCs w:val="24"/>
        </w:rPr>
        <w:t xml:space="preserve">, </w:t>
      </w:r>
      <w:r w:rsidR="004255F5" w:rsidRPr="007375FD">
        <w:rPr>
          <w:rFonts w:ascii="Times New Roman" w:hAnsi="Times New Roman" w:cs="Times New Roman"/>
          <w:sz w:val="24"/>
          <w:szCs w:val="24"/>
        </w:rPr>
        <w:t>НИИ,</w:t>
      </w:r>
      <w:r w:rsidR="00A36FA1">
        <w:rPr>
          <w:rFonts w:ascii="Times New Roman" w:hAnsi="Times New Roman" w:cs="Times New Roman"/>
          <w:sz w:val="24"/>
          <w:szCs w:val="24"/>
        </w:rPr>
        <w:t xml:space="preserve"> научные работники, докторанты</w:t>
      </w:r>
      <w:r w:rsidR="004255F5" w:rsidRPr="007375FD">
        <w:rPr>
          <w:rFonts w:ascii="Times New Roman" w:hAnsi="Times New Roman" w:cs="Times New Roman"/>
          <w:sz w:val="24"/>
          <w:szCs w:val="24"/>
        </w:rPr>
        <w:t>, аспиранты, ординаторы</w:t>
      </w:r>
      <w:r w:rsidR="00DA5DAC" w:rsidRPr="007375FD">
        <w:rPr>
          <w:rFonts w:ascii="Times New Roman" w:hAnsi="Times New Roman" w:cs="Times New Roman"/>
          <w:sz w:val="24"/>
          <w:szCs w:val="24"/>
        </w:rPr>
        <w:t xml:space="preserve"> России и ближнего зарубежья</w:t>
      </w:r>
      <w:r w:rsidR="004255F5" w:rsidRPr="007375FD">
        <w:rPr>
          <w:rFonts w:ascii="Times New Roman" w:hAnsi="Times New Roman" w:cs="Times New Roman"/>
          <w:sz w:val="24"/>
          <w:szCs w:val="24"/>
        </w:rPr>
        <w:t>.</w:t>
      </w:r>
    </w:p>
    <w:p w:rsidR="002E745B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Материалы конференции будут изданы в электронном сборнике, включенном в базу данных РИНЦ, с присвоением ISBN.</w:t>
      </w:r>
    </w:p>
    <w:p w:rsidR="00D63415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Требования к оформлению материалов: </w:t>
      </w:r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 xml:space="preserve">Полный текст должен быть представлен на ОДНОМ ИЗ ЯЗЫКОВ КОНФЕРЕНЦИИ: русском или английском. Для работ, посвященных оригинальным исследованиям, текст должен быть структурирован по разделам: «Актуальность», «Цель исследования» «Материалы и методы», «Результаты», «Выводы». Объем текста тезиса должен быть </w:t>
      </w:r>
      <w:r w:rsidR="00D63415" w:rsidRPr="00685A20"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</w:rPr>
        <w:t>не менее 6 500 и не более 23 000 символов</w:t>
      </w:r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 xml:space="preserve"> с пробелом </w:t>
      </w:r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lastRenderedPageBreak/>
        <w:t xml:space="preserve">(эквивалентно 2-7 страницам текста, набранного шрифтом </w:t>
      </w:r>
      <w:proofErr w:type="spellStart"/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>Times</w:t>
      </w:r>
      <w:proofErr w:type="spellEnd"/>
      <w:r w:rsidR="005551E4" w:rsidRPr="005551E4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>NewRoman</w:t>
      </w:r>
      <w:proofErr w:type="spellEnd"/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 xml:space="preserve">, 14, с одинарным межстрочным интервалом). Просьба не вставлять в текст работы дополнительных пробелов, абзацных отступов (особенно сформированных пробелами), межстрочных интервалов. Цитаты сопровождаются ссылками на опубликованные источники в виде нумерации в квадратных скобках. </w:t>
      </w:r>
      <w:r w:rsidR="00D63415" w:rsidRPr="007375FD"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</w:rPr>
        <w:t>Рисунки и таблицы не принимаются</w:t>
      </w:r>
      <w:r w:rsidR="00D63415" w:rsidRPr="007375FD">
        <w:rPr>
          <w:rFonts w:ascii="Times New Roman" w:hAnsi="Times New Roman" w:cs="Times New Roman"/>
          <w:bCs/>
          <w:color w:val="202124"/>
          <w:spacing w:val="5"/>
          <w:sz w:val="24"/>
          <w:szCs w:val="24"/>
          <w:shd w:val="clear" w:color="auto" w:fill="FFFFFF"/>
        </w:rPr>
        <w:t>.</w:t>
      </w:r>
      <w:r w:rsidR="00D63415" w:rsidRPr="007375FD">
        <w:rPr>
          <w:rFonts w:ascii="Times New Roman" w:hAnsi="Times New Roman" w:cs="Times New Roman"/>
          <w:sz w:val="24"/>
          <w:szCs w:val="24"/>
        </w:rPr>
        <w:t xml:space="preserve">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Статья должна быть оригинальной, не опубликованной ранее и не представленной к печати в других изданиях. Оригинальность текста должна быть выше 70%. Список литературы, который должен быть оформлен в соответствии с правилами библиографического описания (ГОСТ 7.1-2003). Редакционная коллегия сборника оставляет за собой право не публиковать материалы, не соответствующие тематике конференции и требованиям, приведенным ниже. К публикации принимаются тщательно отредактированные и вычитанные тексты. Отказы не мотивируются. Все статьи проходят обязательное рецензирование.</w:t>
      </w:r>
    </w:p>
    <w:p w:rsidR="002E745B" w:rsidRPr="007375FD" w:rsidRDefault="002E745B" w:rsidP="002E745B">
      <w:pPr>
        <w:rPr>
          <w:rFonts w:ascii="Times New Roman" w:hAnsi="Times New Roman" w:cs="Times New Roman"/>
          <w:b/>
          <w:sz w:val="24"/>
          <w:szCs w:val="24"/>
        </w:rPr>
      </w:pPr>
      <w:r w:rsidRPr="007375FD">
        <w:rPr>
          <w:rFonts w:ascii="Times New Roman" w:hAnsi="Times New Roman" w:cs="Times New Roman"/>
          <w:b/>
          <w:sz w:val="24"/>
          <w:szCs w:val="24"/>
        </w:rPr>
        <w:t>Техническая информация:</w:t>
      </w:r>
    </w:p>
    <w:p w:rsidR="005551E4" w:rsidRPr="0045113A" w:rsidRDefault="007375FD" w:rsidP="005551E4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745B" w:rsidRPr="007375FD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F7040F" w:rsidRPr="007375FD">
        <w:rPr>
          <w:rFonts w:ascii="Times New Roman" w:hAnsi="Times New Roman" w:cs="Times New Roman"/>
          <w:sz w:val="24"/>
          <w:szCs w:val="24"/>
        </w:rPr>
        <w:t>в качестве слушателя и</w:t>
      </w:r>
      <w:r w:rsidR="0026182F" w:rsidRPr="007375FD">
        <w:rPr>
          <w:rFonts w:ascii="Times New Roman" w:hAnsi="Times New Roman" w:cs="Times New Roman"/>
          <w:sz w:val="24"/>
          <w:szCs w:val="24"/>
        </w:rPr>
        <w:t>/или</w:t>
      </w:r>
      <w:r w:rsidR="00F7040F" w:rsidRPr="007375FD">
        <w:rPr>
          <w:rFonts w:ascii="Times New Roman" w:hAnsi="Times New Roman" w:cs="Times New Roman"/>
          <w:sz w:val="24"/>
          <w:szCs w:val="24"/>
        </w:rPr>
        <w:t xml:space="preserve"> докладчика </w:t>
      </w:r>
      <w:r w:rsidR="002E745B" w:rsidRPr="007375FD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7040F" w:rsidRPr="007375FD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2E745B" w:rsidRPr="007375FD">
        <w:rPr>
          <w:rFonts w:ascii="Times New Roman" w:hAnsi="Times New Roman" w:cs="Times New Roman"/>
          <w:sz w:val="24"/>
          <w:szCs w:val="24"/>
        </w:rPr>
        <w:t xml:space="preserve">до </w:t>
      </w:r>
      <w:r w:rsidR="0045113A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5551E4" w:rsidRPr="00555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3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bookmarkStart w:id="0" w:name="_GoBack"/>
      <w:bookmarkEnd w:id="0"/>
      <w:r w:rsidR="002E745B" w:rsidRPr="007375FD">
        <w:rPr>
          <w:rFonts w:ascii="Times New Roman" w:hAnsi="Times New Roman" w:cs="Times New Roman"/>
          <w:b/>
          <w:sz w:val="24"/>
          <w:szCs w:val="24"/>
        </w:rPr>
        <w:t>202</w:t>
      </w:r>
      <w:r w:rsidR="00AF4664">
        <w:rPr>
          <w:rFonts w:ascii="Times New Roman" w:hAnsi="Times New Roman" w:cs="Times New Roman"/>
          <w:b/>
          <w:sz w:val="24"/>
          <w:szCs w:val="24"/>
        </w:rPr>
        <w:t>4</w:t>
      </w:r>
      <w:r w:rsidR="002E745B" w:rsidRPr="007375F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551E4" w:rsidRPr="00555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0F" w:rsidRPr="007375FD">
        <w:rPr>
          <w:rFonts w:ascii="Times New Roman" w:hAnsi="Times New Roman" w:cs="Times New Roman"/>
          <w:sz w:val="24"/>
          <w:szCs w:val="24"/>
        </w:rPr>
        <w:t xml:space="preserve">заполнить соответствующие регистрационные формы на сайте </w:t>
      </w:r>
      <w:hyperlink r:id="rId6" w:history="1">
        <w:r w:rsidR="00075BA4" w:rsidRPr="0016237E">
          <w:rPr>
            <w:rStyle w:val="a5"/>
            <w:rFonts w:ascii="Times New Roman" w:hAnsi="Times New Roman" w:cs="Times New Roman"/>
            <w:sz w:val="24"/>
            <w:szCs w:val="24"/>
          </w:rPr>
          <w:t>https://ksmuconfs.org/?p=44400</w:t>
        </w:r>
      </w:hyperlink>
      <w:r w:rsidR="005551E4" w:rsidRPr="00DB5A90">
        <w:rPr>
          <w:sz w:val="24"/>
          <w:szCs w:val="24"/>
        </w:rPr>
        <w:t>,</w:t>
      </w:r>
      <w:r w:rsidR="00BE3AFC" w:rsidRPr="00DB5A90">
        <w:rPr>
          <w:sz w:val="24"/>
          <w:szCs w:val="24"/>
        </w:rPr>
        <w:t xml:space="preserve"> </w:t>
      </w:r>
      <w:r w:rsidR="00BE3AFC" w:rsidRPr="00DB5A90">
        <w:rPr>
          <w:rFonts w:ascii="Times New Roman" w:hAnsi="Times New Roman" w:cs="Times New Roman"/>
          <w:sz w:val="24"/>
          <w:szCs w:val="24"/>
        </w:rPr>
        <w:t>нажав синие кнопки регистрация, заявить доклад, отправить тезисы</w:t>
      </w:r>
      <w:r w:rsidR="00BE3AFC" w:rsidRPr="00BE3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FC" w:rsidRPr="00BE3AFC" w:rsidRDefault="00BE3AFC" w:rsidP="005551E4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8790" cy="3154989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3154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0F" w:rsidRPr="007375FD" w:rsidRDefault="00F7040F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 (обращаем внимание, </w:t>
      </w:r>
      <w:r w:rsidR="00DA5DAC" w:rsidRPr="007375FD">
        <w:rPr>
          <w:rFonts w:ascii="Times New Roman" w:hAnsi="Times New Roman" w:cs="Times New Roman"/>
          <w:sz w:val="24"/>
          <w:szCs w:val="24"/>
        </w:rPr>
        <w:t xml:space="preserve">для докладчиков регистрация также является </w:t>
      </w:r>
      <w:r w:rsidR="00DA5DAC" w:rsidRPr="00BE3AFC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Pr="007375FD">
        <w:rPr>
          <w:rFonts w:ascii="Times New Roman" w:hAnsi="Times New Roman" w:cs="Times New Roman"/>
          <w:sz w:val="24"/>
          <w:szCs w:val="24"/>
        </w:rPr>
        <w:t>).</w:t>
      </w:r>
    </w:p>
    <w:p w:rsidR="00D63415" w:rsidRPr="002F3306" w:rsidRDefault="00D63415" w:rsidP="00D63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регистрации на сайте конференции просим указать </w:t>
      </w:r>
      <w:r w:rsidRPr="002F33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форму участия</w:t>
      </w:r>
      <w:r w:rsidRPr="002F3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выбрав: </w:t>
      </w:r>
      <w:r w:rsidRPr="002F33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слушатель/участник с </w:t>
      </w:r>
      <w:r w:rsidR="00940C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устным </w:t>
      </w:r>
      <w:r w:rsidRPr="002F33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докладом/публикация в сборнике трудов</w:t>
      </w:r>
      <w:r w:rsidRPr="002F33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63415" w:rsidRPr="007375FD" w:rsidRDefault="00D63415" w:rsidP="00D6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5F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</w:p>
    <w:p w:rsidR="00D63415" w:rsidRPr="007375FD" w:rsidRDefault="00D63415" w:rsidP="00D6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3415" w:rsidRDefault="00DB5A90" w:rsidP="002E745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F043AF3" wp14:editId="79E02E95">
            <wp:extent cx="6152515" cy="3460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90" w:rsidRPr="00DB5A90" w:rsidRDefault="00DB5A90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полно</w:t>
      </w:r>
      <w:r w:rsidR="00D0005F">
        <w:rPr>
          <w:rFonts w:ascii="Times New Roman" w:hAnsi="Times New Roman" w:cs="Times New Roman"/>
          <w:sz w:val="24"/>
          <w:szCs w:val="24"/>
        </w:rPr>
        <w:t>е имя заявителя необходимо указать ф</w:t>
      </w:r>
      <w:r>
        <w:rPr>
          <w:rFonts w:ascii="Times New Roman" w:hAnsi="Times New Roman" w:cs="Times New Roman"/>
          <w:sz w:val="24"/>
          <w:szCs w:val="24"/>
        </w:rPr>
        <w:t>амилию</w:t>
      </w:r>
      <w:r w:rsidRPr="00DB5A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 w:rsidRPr="00DB5A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D0005F">
        <w:rPr>
          <w:rFonts w:ascii="Times New Roman" w:hAnsi="Times New Roman" w:cs="Times New Roman"/>
          <w:sz w:val="24"/>
          <w:szCs w:val="24"/>
        </w:rPr>
        <w:t>.</w:t>
      </w:r>
    </w:p>
    <w:p w:rsidR="002E745B" w:rsidRPr="007375FD" w:rsidRDefault="007375FD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2.Кроме того</w:t>
      </w:r>
      <w:r w:rsidRPr="007375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7040F" w:rsidRPr="007375FD">
        <w:rPr>
          <w:rFonts w:ascii="Times New Roman" w:hAnsi="Times New Roman" w:cs="Times New Roman"/>
          <w:sz w:val="24"/>
          <w:szCs w:val="24"/>
        </w:rPr>
        <w:t xml:space="preserve">ля написания </w:t>
      </w:r>
      <w:r w:rsidR="00DA5DAC" w:rsidRPr="007375FD">
        <w:rPr>
          <w:rFonts w:ascii="Times New Roman" w:hAnsi="Times New Roman" w:cs="Times New Roman"/>
          <w:sz w:val="24"/>
          <w:szCs w:val="24"/>
        </w:rPr>
        <w:t>статьи</w:t>
      </w:r>
      <w:r w:rsidR="00F7040F" w:rsidRPr="007375FD">
        <w:rPr>
          <w:rFonts w:ascii="Times New Roman" w:hAnsi="Times New Roman" w:cs="Times New Roman"/>
          <w:sz w:val="24"/>
          <w:szCs w:val="24"/>
        </w:rPr>
        <w:t xml:space="preserve"> в сборник трудов необходимо в срок до </w:t>
      </w:r>
      <w:r w:rsidR="00075BA4" w:rsidRPr="00075BA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035818" w:rsidRPr="007375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BA4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035818" w:rsidRPr="007375F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F46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7040F" w:rsidRPr="007375F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BE3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45B" w:rsidRPr="007375FD">
        <w:rPr>
          <w:rFonts w:ascii="Times New Roman" w:hAnsi="Times New Roman" w:cs="Times New Roman"/>
          <w:sz w:val="24"/>
          <w:szCs w:val="24"/>
        </w:rPr>
        <w:t xml:space="preserve">отправить на электронный адрес оргкомитета </w:t>
      </w:r>
      <w:hyperlink r:id="rId9" w:history="1">
        <w:r w:rsidR="00FD6564" w:rsidRPr="005C181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kgmufiz22@mail.ru</w:t>
        </w:r>
      </w:hyperlink>
      <w:r w:rsidR="00FD65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745B" w:rsidRPr="007375FD">
        <w:rPr>
          <w:rFonts w:ascii="Times New Roman" w:hAnsi="Times New Roman" w:cs="Times New Roman"/>
          <w:sz w:val="24"/>
          <w:szCs w:val="24"/>
        </w:rPr>
        <w:t>заявку</w:t>
      </w:r>
      <w:r w:rsidR="00DA5DAC" w:rsidRPr="007375FD">
        <w:rPr>
          <w:rFonts w:ascii="Times New Roman" w:hAnsi="Times New Roman" w:cs="Times New Roman"/>
          <w:sz w:val="24"/>
          <w:szCs w:val="24"/>
        </w:rPr>
        <w:t xml:space="preserve">, </w:t>
      </w:r>
      <w:r w:rsidR="002E745B" w:rsidRPr="007375FD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2E745B" w:rsidRPr="007375FD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2E745B" w:rsidRPr="007375FD">
        <w:rPr>
          <w:rFonts w:ascii="Times New Roman" w:hAnsi="Times New Roman" w:cs="Times New Roman"/>
          <w:sz w:val="24"/>
          <w:szCs w:val="24"/>
        </w:rPr>
        <w:t>атьи</w:t>
      </w:r>
      <w:r w:rsidR="00DA5DAC" w:rsidRPr="007375FD">
        <w:rPr>
          <w:rFonts w:ascii="Times New Roman" w:hAnsi="Times New Roman" w:cs="Times New Roman"/>
          <w:sz w:val="24"/>
          <w:szCs w:val="24"/>
        </w:rPr>
        <w:t xml:space="preserve"> и документ, подтверждающий проверку текста на </w:t>
      </w:r>
      <w:proofErr w:type="spellStart"/>
      <w:r w:rsidR="00DA5DAC" w:rsidRPr="007375F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2E745B" w:rsidRPr="007375FD">
        <w:rPr>
          <w:rFonts w:ascii="Times New Roman" w:hAnsi="Times New Roman" w:cs="Times New Roman"/>
          <w:sz w:val="24"/>
          <w:szCs w:val="24"/>
        </w:rPr>
        <w:t xml:space="preserve"> (в одном письме </w:t>
      </w:r>
      <w:r w:rsidR="00DA5DAC" w:rsidRPr="007375FD">
        <w:rPr>
          <w:rFonts w:ascii="Times New Roman" w:hAnsi="Times New Roman" w:cs="Times New Roman"/>
          <w:sz w:val="24"/>
          <w:szCs w:val="24"/>
        </w:rPr>
        <w:t>тремя</w:t>
      </w:r>
      <w:r w:rsidR="002E745B" w:rsidRPr="007375FD">
        <w:rPr>
          <w:rFonts w:ascii="Times New Roman" w:hAnsi="Times New Roman" w:cs="Times New Roman"/>
          <w:sz w:val="24"/>
          <w:szCs w:val="24"/>
        </w:rPr>
        <w:t xml:space="preserve"> прикрепленными файлами).</w:t>
      </w:r>
    </w:p>
    <w:p w:rsidR="002E745B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Заявка (см. Приложение 1) оформляется в отдельном файле, название которого состоит из фамилии и инициалов участника и слова «заявка», например, «Петров ПП заявка». Те</w:t>
      </w:r>
      <w:proofErr w:type="gramStart"/>
      <w:r w:rsidRPr="007375FD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7375FD">
        <w:rPr>
          <w:rFonts w:ascii="Times New Roman" w:hAnsi="Times New Roman" w:cs="Times New Roman"/>
          <w:sz w:val="24"/>
          <w:szCs w:val="24"/>
        </w:rPr>
        <w:t xml:space="preserve">атьи сохраняется в отдельном файле под своей фамилией и инициалами, например, «Петров ПП». </w:t>
      </w:r>
      <w:proofErr w:type="spellStart"/>
      <w:r w:rsidR="00DA5DAC" w:rsidRPr="007375F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 w:rsidRPr="007375FD">
        <w:rPr>
          <w:rFonts w:ascii="Times New Roman" w:hAnsi="Times New Roman" w:cs="Times New Roman"/>
          <w:sz w:val="24"/>
          <w:szCs w:val="24"/>
        </w:rPr>
        <w:t xml:space="preserve"> оформляется в отдельном файле, название которого состоит из фамилии и инициалов участника и слова «</w:t>
      </w:r>
      <w:proofErr w:type="spellStart"/>
      <w:r w:rsidR="00DA5DAC" w:rsidRPr="007375F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 w:rsidRPr="007375FD">
        <w:rPr>
          <w:rFonts w:ascii="Times New Roman" w:hAnsi="Times New Roman" w:cs="Times New Roman"/>
          <w:sz w:val="24"/>
          <w:szCs w:val="24"/>
        </w:rPr>
        <w:t xml:space="preserve">», например, «Петров ПП </w:t>
      </w:r>
      <w:proofErr w:type="spellStart"/>
      <w:r w:rsidR="00DA5DAC" w:rsidRPr="007375FD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DA5DAC" w:rsidRPr="007375FD">
        <w:rPr>
          <w:rFonts w:ascii="Times New Roman" w:hAnsi="Times New Roman" w:cs="Times New Roman"/>
          <w:sz w:val="24"/>
          <w:szCs w:val="24"/>
        </w:rPr>
        <w:t xml:space="preserve">». </w:t>
      </w:r>
      <w:r w:rsidRPr="007375FD">
        <w:rPr>
          <w:rFonts w:ascii="Times New Roman" w:hAnsi="Times New Roman" w:cs="Times New Roman"/>
          <w:sz w:val="24"/>
          <w:szCs w:val="24"/>
        </w:rPr>
        <w:t xml:space="preserve">Публикация в сборнике </w:t>
      </w:r>
      <w:r w:rsidR="00F7040F" w:rsidRPr="007375FD">
        <w:rPr>
          <w:rFonts w:ascii="Times New Roman" w:hAnsi="Times New Roman" w:cs="Times New Roman"/>
          <w:sz w:val="24"/>
          <w:szCs w:val="24"/>
        </w:rPr>
        <w:t>–</w:t>
      </w:r>
      <w:r w:rsidRPr="007375FD">
        <w:rPr>
          <w:rFonts w:ascii="Times New Roman" w:hAnsi="Times New Roman" w:cs="Times New Roman"/>
          <w:sz w:val="24"/>
          <w:szCs w:val="24"/>
        </w:rPr>
        <w:t xml:space="preserve"> бесплатная. Редакционная коллегия оставляет за собой право отказать в публикации статей, не соответствующих проблематике конференции, требованиям к их оформлению или поступивших после указанного срока.</w:t>
      </w:r>
    </w:p>
    <w:p w:rsidR="00244FD0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Адрес организационного комитета: 305044 г. Курск, ул. К. Маркса 3</w:t>
      </w:r>
      <w:r w:rsidR="00C32385" w:rsidRPr="007375FD">
        <w:rPr>
          <w:rFonts w:ascii="Times New Roman" w:hAnsi="Times New Roman" w:cs="Times New Roman"/>
          <w:sz w:val="24"/>
          <w:szCs w:val="24"/>
        </w:rPr>
        <w:t>.</w:t>
      </w:r>
    </w:p>
    <w:p w:rsidR="002E745B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Информационные координаторы:</w:t>
      </w:r>
    </w:p>
    <w:p w:rsidR="002E745B" w:rsidRPr="007375FD" w:rsidRDefault="00035818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Рышкова Анна Викторовна </w:t>
      </w:r>
      <w:r w:rsidR="00D63415" w:rsidRPr="007375FD">
        <w:rPr>
          <w:rFonts w:ascii="Times New Roman" w:hAnsi="Times New Roman" w:cs="Times New Roman"/>
          <w:sz w:val="28"/>
          <w:szCs w:val="28"/>
        </w:rPr>
        <w:t>8 (4712) 58-77-27</w:t>
      </w:r>
    </w:p>
    <w:p w:rsidR="00B71389" w:rsidRPr="005551E4" w:rsidRDefault="00133754" w:rsidP="002E745B">
      <w:pPr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hyperlink r:id="rId10" w:history="1">
        <w:r w:rsidR="005551E4">
          <w:rPr>
            <w:rStyle w:val="a5"/>
            <w:rFonts w:ascii="Times New Roman" w:hAnsi="Times New Roman" w:cs="Times New Roman"/>
            <w:sz w:val="28"/>
            <w:szCs w:val="28"/>
          </w:rPr>
          <w:t>https://ksmuconfs.org/?p=</w:t>
        </w:r>
        <w:r w:rsidR="00075BA4">
          <w:rPr>
            <w:rStyle w:val="a5"/>
            <w:rFonts w:ascii="Times New Roman" w:hAnsi="Times New Roman" w:cs="Times New Roman"/>
            <w:sz w:val="28"/>
            <w:szCs w:val="28"/>
          </w:rPr>
          <w:t>44400</w:t>
        </w:r>
      </w:hyperlink>
    </w:p>
    <w:p w:rsidR="00B71389" w:rsidRPr="007375FD" w:rsidRDefault="00B71389" w:rsidP="00B713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5FD"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:rsidR="002E745B" w:rsidRPr="007375FD" w:rsidRDefault="002E745B" w:rsidP="002E7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1A4CD9" w:rsidRPr="007375FD">
        <w:rPr>
          <w:rFonts w:ascii="Times New Roman" w:hAnsi="Times New Roman" w:cs="Times New Roman"/>
          <w:sz w:val="24"/>
          <w:szCs w:val="24"/>
        </w:rPr>
        <w:t>публикацию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668"/>
      </w:tblGrid>
      <w:tr w:rsidR="00841556" w:rsidRPr="007375FD" w:rsidTr="00D5407C">
        <w:trPr>
          <w:trHeight w:val="11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56" w:rsidRPr="007375FD" w:rsidRDefault="00841556" w:rsidP="00841556">
            <w:pPr>
              <w:pStyle w:val="Default"/>
              <w:spacing w:line="276" w:lineRule="auto"/>
              <w:jc w:val="center"/>
              <w:rPr>
                <w:b/>
              </w:rPr>
            </w:pPr>
            <w:r w:rsidRPr="007375FD">
              <w:rPr>
                <w:b/>
              </w:rPr>
              <w:t>Форма заявки для публикации</w:t>
            </w: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  <w:r w:rsidRPr="007375FD">
              <w:rPr>
                <w:i/>
                <w:iCs/>
              </w:rPr>
              <w:t>Фамилия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Имя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Отчество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34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 w:rsidP="00C1237B">
            <w:pPr>
              <w:pStyle w:val="Default"/>
              <w:contextualSpacing/>
            </w:pPr>
            <w:r w:rsidRPr="007375FD">
              <w:rPr>
                <w:i/>
                <w:iCs/>
              </w:rPr>
              <w:lastRenderedPageBreak/>
              <w:t xml:space="preserve">Организация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 w:rsidP="00C12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Должность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265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Ученая степень, ученое звание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Название </w:t>
            </w:r>
            <w:r w:rsidR="00EE1636" w:rsidRPr="007375FD">
              <w:rPr>
                <w:i/>
                <w:iCs/>
              </w:rPr>
              <w:t>статьи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Почтовый адрес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 xml:space="preserve">Электронный адрес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  <w:lang w:val="en-US"/>
              </w:rPr>
            </w:pPr>
          </w:p>
        </w:tc>
      </w:tr>
      <w:tr w:rsidR="002E745B" w:rsidRPr="007375FD" w:rsidTr="00C1237B">
        <w:trPr>
          <w:trHeight w:val="117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45B" w:rsidRPr="007375FD" w:rsidRDefault="002E745B">
            <w:pPr>
              <w:pStyle w:val="Default"/>
              <w:spacing w:line="276" w:lineRule="auto"/>
            </w:pPr>
            <w:r w:rsidRPr="007375FD">
              <w:rPr>
                <w:i/>
                <w:iCs/>
              </w:rPr>
              <w:t>Контактный телефон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5B" w:rsidRPr="007375FD" w:rsidRDefault="002E745B">
            <w:pPr>
              <w:pStyle w:val="Default"/>
              <w:spacing w:line="276" w:lineRule="auto"/>
              <w:rPr>
                <w:i/>
                <w:iCs/>
              </w:rPr>
            </w:pPr>
          </w:p>
        </w:tc>
      </w:tr>
    </w:tbl>
    <w:p w:rsidR="004828B1" w:rsidRPr="007375FD" w:rsidRDefault="004828B1" w:rsidP="002E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389" w:rsidRPr="007375FD" w:rsidRDefault="00B71389" w:rsidP="00B7138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75FD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4828B1" w:rsidRPr="007375FD" w:rsidRDefault="004828B1" w:rsidP="002E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B1" w:rsidRPr="007375FD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FD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4828B1" w:rsidRPr="007375FD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FD">
        <w:rPr>
          <w:rFonts w:ascii="Times New Roman" w:hAnsi="Times New Roman" w:cs="Times New Roman"/>
          <w:b/>
          <w:sz w:val="24"/>
          <w:szCs w:val="24"/>
        </w:rPr>
        <w:t>Иванов И.И.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B1" w:rsidRPr="007375FD" w:rsidRDefault="007375FD" w:rsidP="00B71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официальное н</w:t>
      </w:r>
      <w:r w:rsidR="004828B1" w:rsidRPr="007375FD">
        <w:rPr>
          <w:rFonts w:ascii="Times New Roman" w:hAnsi="Times New Roman" w:cs="Times New Roman"/>
          <w:b/>
          <w:sz w:val="24"/>
          <w:szCs w:val="24"/>
        </w:rPr>
        <w:t>аименование организации, название города, название страны</w:t>
      </w:r>
    </w:p>
    <w:p w:rsidR="007375FD" w:rsidRDefault="007375FD" w:rsidP="00C97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8B1" w:rsidRPr="007375FD" w:rsidRDefault="004828B1" w:rsidP="00C97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75FD">
        <w:rPr>
          <w:rFonts w:ascii="Times New Roman" w:hAnsi="Times New Roman" w:cs="Times New Roman"/>
          <w:sz w:val="24"/>
          <w:szCs w:val="24"/>
        </w:rPr>
        <w:t>ТЕКСТ</w:t>
      </w:r>
      <w:r w:rsidR="005551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75FD">
        <w:rPr>
          <w:rFonts w:ascii="Times New Roman" w:hAnsi="Times New Roman" w:cs="Times New Roman"/>
          <w:sz w:val="24"/>
          <w:szCs w:val="24"/>
        </w:rPr>
        <w:t>СТАТЬИ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8B1" w:rsidRPr="007375FD" w:rsidRDefault="004828B1" w:rsidP="0048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F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1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2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3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4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5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6</w:t>
      </w:r>
    </w:p>
    <w:p w:rsidR="004828B1" w:rsidRPr="007375FD" w:rsidRDefault="004828B1" w:rsidP="0048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FD">
        <w:rPr>
          <w:rFonts w:ascii="Times New Roman" w:hAnsi="Times New Roman" w:cs="Times New Roman"/>
          <w:sz w:val="24"/>
          <w:szCs w:val="24"/>
        </w:rPr>
        <w:t>7</w:t>
      </w:r>
    </w:p>
    <w:p w:rsidR="002E745B" w:rsidRPr="007375FD" w:rsidRDefault="002E745B" w:rsidP="002E74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45B" w:rsidRPr="007375FD" w:rsidSect="00035818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19A"/>
    <w:multiLevelType w:val="hybridMultilevel"/>
    <w:tmpl w:val="5382FCD0"/>
    <w:lvl w:ilvl="0" w:tplc="D52EFC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523DD0"/>
    <w:multiLevelType w:val="hybridMultilevel"/>
    <w:tmpl w:val="39143FB0"/>
    <w:lvl w:ilvl="0" w:tplc="A85444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E3641"/>
    <w:multiLevelType w:val="hybridMultilevel"/>
    <w:tmpl w:val="1216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103CC"/>
    <w:multiLevelType w:val="hybridMultilevel"/>
    <w:tmpl w:val="579C6B40"/>
    <w:lvl w:ilvl="0" w:tplc="6A64D7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51F"/>
    <w:multiLevelType w:val="hybridMultilevel"/>
    <w:tmpl w:val="644A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4"/>
    <w:rsid w:val="00034873"/>
    <w:rsid w:val="00035818"/>
    <w:rsid w:val="00075BA4"/>
    <w:rsid w:val="000960FB"/>
    <w:rsid w:val="001012AC"/>
    <w:rsid w:val="001223BC"/>
    <w:rsid w:val="00133754"/>
    <w:rsid w:val="001A4CD9"/>
    <w:rsid w:val="001C2457"/>
    <w:rsid w:val="00212FDA"/>
    <w:rsid w:val="00244FD0"/>
    <w:rsid w:val="0026182F"/>
    <w:rsid w:val="00290538"/>
    <w:rsid w:val="002E745B"/>
    <w:rsid w:val="002F3306"/>
    <w:rsid w:val="00373069"/>
    <w:rsid w:val="003D0520"/>
    <w:rsid w:val="00403EE9"/>
    <w:rsid w:val="004255F5"/>
    <w:rsid w:val="00430BE4"/>
    <w:rsid w:val="00443DFD"/>
    <w:rsid w:val="0045113A"/>
    <w:rsid w:val="004828B1"/>
    <w:rsid w:val="004B0424"/>
    <w:rsid w:val="00510B65"/>
    <w:rsid w:val="005551E4"/>
    <w:rsid w:val="005C5974"/>
    <w:rsid w:val="00651F42"/>
    <w:rsid w:val="00681A38"/>
    <w:rsid w:val="00685A20"/>
    <w:rsid w:val="0073639B"/>
    <w:rsid w:val="007375FD"/>
    <w:rsid w:val="0073794B"/>
    <w:rsid w:val="0074082C"/>
    <w:rsid w:val="00752755"/>
    <w:rsid w:val="007A70AB"/>
    <w:rsid w:val="00800468"/>
    <w:rsid w:val="00841556"/>
    <w:rsid w:val="00886CCF"/>
    <w:rsid w:val="008A7030"/>
    <w:rsid w:val="008D0AFB"/>
    <w:rsid w:val="00912E37"/>
    <w:rsid w:val="00940CCC"/>
    <w:rsid w:val="00986EFB"/>
    <w:rsid w:val="009C4BF0"/>
    <w:rsid w:val="009D4FE8"/>
    <w:rsid w:val="009F1AB6"/>
    <w:rsid w:val="00A36FA1"/>
    <w:rsid w:val="00A5306D"/>
    <w:rsid w:val="00A65870"/>
    <w:rsid w:val="00AA00CE"/>
    <w:rsid w:val="00AF4664"/>
    <w:rsid w:val="00B42BD2"/>
    <w:rsid w:val="00B71389"/>
    <w:rsid w:val="00BD3604"/>
    <w:rsid w:val="00BE3AFC"/>
    <w:rsid w:val="00C1237B"/>
    <w:rsid w:val="00C32385"/>
    <w:rsid w:val="00C9765D"/>
    <w:rsid w:val="00D0005F"/>
    <w:rsid w:val="00D5407C"/>
    <w:rsid w:val="00D63415"/>
    <w:rsid w:val="00D97E1D"/>
    <w:rsid w:val="00DA3FFE"/>
    <w:rsid w:val="00DA5DAC"/>
    <w:rsid w:val="00DB5A90"/>
    <w:rsid w:val="00E02718"/>
    <w:rsid w:val="00E1110F"/>
    <w:rsid w:val="00E4732C"/>
    <w:rsid w:val="00EC7CC1"/>
    <w:rsid w:val="00EE1636"/>
    <w:rsid w:val="00F06856"/>
    <w:rsid w:val="00F7040F"/>
    <w:rsid w:val="00F8189B"/>
    <w:rsid w:val="00F933E0"/>
    <w:rsid w:val="00FD6564"/>
    <w:rsid w:val="00FD6DB3"/>
    <w:rsid w:val="00FF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F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212F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45B"/>
    <w:rPr>
      <w:color w:val="0000FF" w:themeColor="hyperlink"/>
      <w:u w:val="single"/>
    </w:rPr>
  </w:style>
  <w:style w:type="paragraph" w:customStyle="1" w:styleId="Default">
    <w:name w:val="Default"/>
    <w:rsid w:val="002E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375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040F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BD36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D3604"/>
    <w:rPr>
      <w:rFonts w:eastAsiaTheme="minorEastAsia"/>
      <w:lang w:eastAsia="ru-RU"/>
    </w:rPr>
  </w:style>
  <w:style w:type="paragraph" w:customStyle="1" w:styleId="ab">
    <w:name w:val="Текстовый блок"/>
    <w:rsid w:val="005551E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F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212F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45B"/>
    <w:rPr>
      <w:color w:val="0000FF" w:themeColor="hyperlink"/>
      <w:u w:val="single"/>
    </w:rPr>
  </w:style>
  <w:style w:type="paragraph" w:customStyle="1" w:styleId="Default">
    <w:name w:val="Default"/>
    <w:rsid w:val="002E7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D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375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040F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BD36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D3604"/>
    <w:rPr>
      <w:rFonts w:eastAsiaTheme="minorEastAsia"/>
      <w:lang w:eastAsia="ru-RU"/>
    </w:rPr>
  </w:style>
  <w:style w:type="paragraph" w:customStyle="1" w:styleId="ab">
    <w:name w:val="Текстовый блок"/>
    <w:rsid w:val="005551E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muconfs.org/?p=444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smuconfs.org/?p=2766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mufiz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2024-09-17T10:09:00Z</cp:lastPrinted>
  <dcterms:created xsi:type="dcterms:W3CDTF">2023-10-16T08:53:00Z</dcterms:created>
  <dcterms:modified xsi:type="dcterms:W3CDTF">2024-10-01T12:22:00Z</dcterms:modified>
</cp:coreProperties>
</file>