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D42" w:rsidRPr="005E20DB" w:rsidRDefault="00882D42" w:rsidP="00BD25A4">
      <w:pPr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>ИНФОРМАЦИОННОЕ ПИСЬМО</w:t>
      </w:r>
    </w:p>
    <w:p w:rsidR="00882D42" w:rsidRPr="005E20DB" w:rsidRDefault="00882D42" w:rsidP="00BD25A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</w:pPr>
      <w:r w:rsidRPr="005E20DB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  <w:t>КУРСКИЙ ГОСУДАРСТВЕННЫЙ МЕДИЦИНСКИЙ УНИВЕРСИТЕТ</w:t>
      </w:r>
    </w:p>
    <w:p w:rsidR="00892C01" w:rsidRPr="005E20DB" w:rsidRDefault="00892C01" w:rsidP="00892C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Кафедра философии</w:t>
      </w:r>
    </w:p>
    <w:p w:rsidR="00892C01" w:rsidRPr="005E20DB" w:rsidRDefault="00892C01" w:rsidP="00892C0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Музей истории КГМУ</w:t>
      </w:r>
    </w:p>
    <w:p w:rsidR="001241C8" w:rsidRDefault="001241C8" w:rsidP="001241C8">
      <w:pPr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</w:pPr>
      <w:r w:rsidRPr="001241C8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  <w:t xml:space="preserve">САМАРСКИЙ ГОСУДАРСТВЕННЫЙ </w:t>
      </w:r>
    </w:p>
    <w:p w:rsidR="001241C8" w:rsidRDefault="001241C8" w:rsidP="001241C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</w:pPr>
      <w:r w:rsidRPr="001241C8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  <w:t>МЕДИЦИНСКИЙ УНИВЕРСИТЕТ</w:t>
      </w:r>
      <w:r w:rsidRPr="005E20DB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92C01" w:rsidRPr="005E20DB" w:rsidRDefault="00892C01" w:rsidP="001241C8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</w:pPr>
      <w:r w:rsidRPr="005E20DB">
        <w:rPr>
          <w:rFonts w:ascii="Times New Roman" w:eastAsia="Times New Roman" w:hAnsi="Times New Roman" w:cs="Times New Roman"/>
          <w:bCs/>
          <w:spacing w:val="8"/>
          <w:kern w:val="36"/>
          <w:sz w:val="28"/>
          <w:szCs w:val="28"/>
          <w:bdr w:val="none" w:sz="0" w:space="0" w:color="auto" w:frame="1"/>
          <w:lang w:eastAsia="ru-RU"/>
        </w:rPr>
        <w:t>КУРСКОЕ ОБЛАСТНОЕ ОБЩЕСТВО КРАЕВЕДЕНИЯ</w:t>
      </w:r>
    </w:p>
    <w:p w:rsidR="00833DFC" w:rsidRPr="005E20DB" w:rsidRDefault="00833DFC" w:rsidP="00BD25A4">
      <w:pPr>
        <w:spacing w:after="0" w:line="240" w:lineRule="auto"/>
        <w:ind w:left="284"/>
        <w:jc w:val="center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1241C8" w:rsidRDefault="001241C8" w:rsidP="00BD25A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882D42" w:rsidRPr="005E20DB" w:rsidRDefault="00882D42" w:rsidP="00BD25A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Уважаемые коллеги, </w:t>
      </w:r>
      <w:r w:rsidR="00BD25A4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аспиранты, </w:t>
      </w: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студенты!</w:t>
      </w:r>
    </w:p>
    <w:p w:rsidR="00BD25A4" w:rsidRPr="005E20DB" w:rsidRDefault="00BD25A4" w:rsidP="00BD25A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365850" w:rsidRPr="005E20DB" w:rsidRDefault="00365850" w:rsidP="00BD25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Приглашаем Вас принять участие в работе </w:t>
      </w:r>
      <w:r w:rsidRPr="005E20DB">
        <w:rPr>
          <w:rFonts w:ascii="Times New Roman" w:eastAsia="Calibri" w:hAnsi="Times New Roman" w:cs="Times New Roman"/>
          <w:sz w:val="28"/>
          <w:szCs w:val="28"/>
        </w:rPr>
        <w:t xml:space="preserve">проведении  </w:t>
      </w:r>
      <w:r w:rsidR="00B91E49" w:rsidRPr="005E2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41C8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1241C8" w:rsidRPr="001241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1E49" w:rsidRPr="005E20DB">
        <w:rPr>
          <w:rFonts w:ascii="Times New Roman" w:eastAsia="Calibri" w:hAnsi="Times New Roman" w:cs="Times New Roman"/>
          <w:sz w:val="28"/>
          <w:szCs w:val="28"/>
        </w:rPr>
        <w:t>Всероссийской</w:t>
      </w:r>
      <w:r w:rsidR="00892C01" w:rsidRPr="005E20DB">
        <w:rPr>
          <w:rFonts w:ascii="Times New Roman" w:eastAsia="Calibri" w:hAnsi="Times New Roman" w:cs="Times New Roman"/>
          <w:sz w:val="28"/>
          <w:szCs w:val="28"/>
        </w:rPr>
        <w:t xml:space="preserve"> (с международным участием)</w:t>
      </w:r>
      <w:r w:rsidR="00B91E49" w:rsidRPr="005E2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20DB">
        <w:rPr>
          <w:rFonts w:ascii="Times New Roman" w:eastAsia="Calibri" w:hAnsi="Times New Roman" w:cs="Times New Roman"/>
          <w:sz w:val="28"/>
          <w:szCs w:val="28"/>
        </w:rPr>
        <w:t>студенческой научной ко</w:t>
      </w:r>
      <w:r w:rsidR="001241C8">
        <w:rPr>
          <w:rFonts w:ascii="Times New Roman" w:eastAsia="Calibri" w:hAnsi="Times New Roman" w:cs="Times New Roman"/>
          <w:sz w:val="28"/>
          <w:szCs w:val="28"/>
        </w:rPr>
        <w:t xml:space="preserve">нференции «Первые шаги в науке», </w:t>
      </w:r>
      <w:r w:rsidR="001241C8" w:rsidRPr="003B43B9">
        <w:rPr>
          <w:rFonts w:ascii="Times New Roman" w:hAnsi="Times New Roman"/>
          <w:sz w:val="28"/>
          <w:szCs w:val="28"/>
        </w:rPr>
        <w:t>посвященной 80-летию Победы в Великой Отечественной войне</w:t>
      </w:r>
      <w:r w:rsidR="001241C8">
        <w:rPr>
          <w:rFonts w:ascii="Times New Roman" w:hAnsi="Times New Roman"/>
          <w:sz w:val="28"/>
          <w:szCs w:val="28"/>
        </w:rPr>
        <w:t>,</w:t>
      </w:r>
      <w:r w:rsidR="001241C8" w:rsidRPr="003B43B9">
        <w:rPr>
          <w:rFonts w:ascii="Times New Roman" w:hAnsi="Times New Roman"/>
          <w:sz w:val="28"/>
          <w:szCs w:val="28"/>
        </w:rPr>
        <w:t xml:space="preserve"> 90-летию Курского государственного медицинского университета, проводимой в рамках Года защитника Отечества, учрежденного указом Президента Российской Федерации</w:t>
      </w:r>
      <w:r w:rsidRPr="005E20D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которая будет проходить </w:t>
      </w:r>
      <w:r w:rsidRPr="005E20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8FC" w:rsidRPr="005E20DB">
        <w:rPr>
          <w:rFonts w:ascii="Times New Roman" w:eastAsia="Calibri" w:hAnsi="Times New Roman" w:cs="Times New Roman"/>
          <w:sz w:val="28"/>
          <w:szCs w:val="28"/>
        </w:rPr>
        <w:t xml:space="preserve">в гибридном формате </w:t>
      </w:r>
      <w:r w:rsidR="001241C8">
        <w:rPr>
          <w:rFonts w:ascii="Times New Roman" w:eastAsia="Calibri" w:hAnsi="Times New Roman" w:cs="Times New Roman"/>
          <w:sz w:val="28"/>
          <w:szCs w:val="28"/>
        </w:rPr>
        <w:t>17</w:t>
      </w:r>
      <w:r w:rsidRPr="005E20DB">
        <w:rPr>
          <w:rFonts w:ascii="Times New Roman" w:eastAsia="Calibri" w:hAnsi="Times New Roman" w:cs="Times New Roman"/>
          <w:sz w:val="28"/>
          <w:szCs w:val="28"/>
        </w:rPr>
        <w:t xml:space="preserve"> ноября 202</w:t>
      </w:r>
      <w:r w:rsidR="001241C8">
        <w:rPr>
          <w:rFonts w:ascii="Times New Roman" w:eastAsia="Calibri" w:hAnsi="Times New Roman" w:cs="Times New Roman"/>
          <w:sz w:val="28"/>
          <w:szCs w:val="28"/>
        </w:rPr>
        <w:t>5</w:t>
      </w:r>
      <w:r w:rsidR="007B78FC" w:rsidRPr="005E20DB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5F255B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 Курском государственном медицинском университете</w:t>
      </w:r>
      <w:r w:rsidR="005F255B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(</w:t>
      </w:r>
      <w:r w:rsidR="009C0432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идентификатор</w:t>
      </w:r>
      <w:bookmarkStart w:id="0" w:name="_GoBack"/>
      <w:bookmarkEnd w:id="0"/>
      <w:r w:rsidR="005F255B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7B78FC" w:rsidRPr="005E20DB">
        <w:rPr>
          <w:rFonts w:ascii="Times New Roman" w:eastAsia="Times New Roman" w:hAnsi="Times New Roman" w:cs="Times New Roman"/>
          <w:spacing w:val="8"/>
          <w:sz w:val="28"/>
          <w:szCs w:val="28"/>
          <w:lang w:val="en-US" w:eastAsia="ru-RU"/>
        </w:rPr>
        <w:t>ZOOM</w:t>
      </w:r>
      <w:r w:rsidR="007B78FC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-конференции </w:t>
      </w:r>
      <w:r w:rsidR="005F255B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будет сообщен дополнительно)</w:t>
      </w: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  </w:t>
      </w:r>
    </w:p>
    <w:p w:rsidR="00295BEF" w:rsidRPr="005E20DB" w:rsidRDefault="00295BEF" w:rsidP="00BD2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ab/>
        <w:t>«Первый шаг» как слоган начала, выбора науки для тех, кто решил стать учёным.</w:t>
      </w:r>
      <w:r w:rsidR="001965CE" w:rsidRPr="005E20DB">
        <w:rPr>
          <w:rFonts w:ascii="Times New Roman" w:hAnsi="Times New Roman" w:cs="Times New Roman"/>
          <w:sz w:val="28"/>
          <w:szCs w:val="28"/>
        </w:rPr>
        <w:t xml:space="preserve"> Почему и как становятся учёными? </w:t>
      </w:r>
      <w:r w:rsidR="00925DA1" w:rsidRPr="005E20DB">
        <w:rPr>
          <w:rFonts w:ascii="Times New Roman" w:hAnsi="Times New Roman" w:cs="Times New Roman"/>
          <w:sz w:val="28"/>
          <w:szCs w:val="28"/>
        </w:rPr>
        <w:t xml:space="preserve">Кому это сделать легче, а кому тяжелее? </w:t>
      </w:r>
      <w:r w:rsidR="001965CE" w:rsidRPr="005E20DB">
        <w:rPr>
          <w:rFonts w:ascii="Times New Roman" w:hAnsi="Times New Roman" w:cs="Times New Roman"/>
          <w:sz w:val="28"/>
          <w:szCs w:val="28"/>
        </w:rPr>
        <w:t>Удачи и опасности на таком пути. Учителя и учен</w:t>
      </w:r>
      <w:r w:rsidR="00925DA1" w:rsidRPr="005E20DB">
        <w:rPr>
          <w:rFonts w:ascii="Times New Roman" w:hAnsi="Times New Roman" w:cs="Times New Roman"/>
          <w:sz w:val="28"/>
          <w:szCs w:val="28"/>
        </w:rPr>
        <w:t>ики в науке, их взаимодействие,</w:t>
      </w:r>
      <w:r w:rsidR="001965CE" w:rsidRPr="005E20DB">
        <w:rPr>
          <w:rFonts w:ascii="Times New Roman" w:hAnsi="Times New Roman" w:cs="Times New Roman"/>
          <w:sz w:val="28"/>
          <w:szCs w:val="28"/>
        </w:rPr>
        <w:t xml:space="preserve"> их споры, конфликты.</w:t>
      </w:r>
      <w:r w:rsidR="00925DA1" w:rsidRPr="005E20DB">
        <w:rPr>
          <w:rFonts w:ascii="Times New Roman" w:hAnsi="Times New Roman" w:cs="Times New Roman"/>
          <w:sz w:val="28"/>
          <w:szCs w:val="28"/>
        </w:rPr>
        <w:t xml:space="preserve"> Выгоды и потери в жизни для учё</w:t>
      </w:r>
      <w:r w:rsidR="001965CE" w:rsidRPr="005E20DB">
        <w:rPr>
          <w:rFonts w:ascii="Times New Roman" w:hAnsi="Times New Roman" w:cs="Times New Roman"/>
          <w:sz w:val="28"/>
          <w:szCs w:val="28"/>
        </w:rPr>
        <w:t xml:space="preserve">ного. Когда прекратится отъезд учёных из </w:t>
      </w:r>
      <w:r w:rsidR="00925DA1" w:rsidRPr="005E20DB"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="001965CE" w:rsidRPr="005E20DB">
        <w:rPr>
          <w:rFonts w:ascii="Times New Roman" w:hAnsi="Times New Roman" w:cs="Times New Roman"/>
          <w:sz w:val="28"/>
          <w:szCs w:val="28"/>
        </w:rPr>
        <w:t>России?</w:t>
      </w:r>
    </w:p>
    <w:p w:rsidR="00474035" w:rsidRPr="005E20DB" w:rsidRDefault="00474035" w:rsidP="00BD2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ab/>
        <w:t xml:space="preserve">Тема конференции предполагает два типа докладов: </w:t>
      </w:r>
    </w:p>
    <w:p w:rsidR="00474035" w:rsidRPr="005E20DB" w:rsidRDefault="00474035" w:rsidP="00BD2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20DB">
        <w:rPr>
          <w:rFonts w:ascii="Times New Roman" w:hAnsi="Times New Roman" w:cs="Times New Roman"/>
          <w:i/>
          <w:sz w:val="28"/>
          <w:szCs w:val="28"/>
        </w:rPr>
        <w:t>теоретические</w:t>
      </w:r>
      <w:proofErr w:type="gramEnd"/>
      <w:r w:rsidRPr="005E20DB">
        <w:rPr>
          <w:rFonts w:ascii="Times New Roman" w:hAnsi="Times New Roman" w:cs="Times New Roman"/>
          <w:sz w:val="28"/>
          <w:szCs w:val="28"/>
        </w:rPr>
        <w:t>: как становятся учёными? Почему часть студентов или уже специалистов начинает заниматься научными исследованиями? Каковы психологические и социальные мотивы такого выбора? Плюсы и минусы профессии учёного. Учителя и ученики в науке.</w:t>
      </w:r>
    </w:p>
    <w:p w:rsidR="00925DA1" w:rsidRPr="005E20DB" w:rsidRDefault="00474035" w:rsidP="00BD2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E20DB">
        <w:rPr>
          <w:rFonts w:ascii="Times New Roman" w:hAnsi="Times New Roman" w:cs="Times New Roman"/>
          <w:i/>
          <w:sz w:val="28"/>
          <w:szCs w:val="28"/>
        </w:rPr>
        <w:t>практические</w:t>
      </w:r>
      <w:proofErr w:type="gramEnd"/>
      <w:r w:rsidRPr="005E20DB">
        <w:rPr>
          <w:rFonts w:ascii="Times New Roman" w:hAnsi="Times New Roman" w:cs="Times New Roman"/>
          <w:i/>
          <w:sz w:val="28"/>
          <w:szCs w:val="28"/>
        </w:rPr>
        <w:t>:</w:t>
      </w:r>
      <w:r w:rsidRPr="005E20DB">
        <w:rPr>
          <w:rFonts w:ascii="Times New Roman" w:hAnsi="Times New Roman" w:cs="Times New Roman"/>
          <w:sz w:val="28"/>
          <w:szCs w:val="28"/>
        </w:rPr>
        <w:t xml:space="preserve"> выступление студента на ту или иную тему гуманитарных исследований как один из первы</w:t>
      </w:r>
      <w:r w:rsidR="005C2718" w:rsidRPr="005E20DB">
        <w:rPr>
          <w:rFonts w:ascii="Times New Roman" w:hAnsi="Times New Roman" w:cs="Times New Roman"/>
          <w:sz w:val="28"/>
          <w:szCs w:val="28"/>
        </w:rPr>
        <w:t>х шагов в науке:</w:t>
      </w:r>
    </w:p>
    <w:p w:rsidR="005C2718" w:rsidRPr="005E20DB" w:rsidRDefault="005C2718" w:rsidP="00BD2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b/>
          <w:bCs/>
          <w:sz w:val="28"/>
          <w:szCs w:val="28"/>
        </w:rPr>
        <w:t>Предлагаемые проблемы для рассмотрения на конференции:</w:t>
      </w:r>
    </w:p>
    <w:p w:rsidR="005C2718" w:rsidRPr="005E20DB" w:rsidRDefault="00BC4363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Актуальность гуманитарных наук в современных условиях</w:t>
      </w:r>
      <w:r w:rsidR="00594E94">
        <w:rPr>
          <w:rFonts w:ascii="Times New Roman" w:hAnsi="Times New Roman" w:cs="Times New Roman"/>
          <w:sz w:val="28"/>
          <w:szCs w:val="28"/>
        </w:rPr>
        <w:t>.</w:t>
      </w:r>
    </w:p>
    <w:p w:rsidR="005C2718" w:rsidRPr="005E20DB" w:rsidRDefault="00BC4363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Личность педагога и личность ученика</w:t>
      </w:r>
      <w:r w:rsidR="00594E94">
        <w:rPr>
          <w:rFonts w:ascii="Times New Roman" w:hAnsi="Times New Roman" w:cs="Times New Roman"/>
          <w:sz w:val="28"/>
          <w:szCs w:val="28"/>
        </w:rPr>
        <w:t>.</w:t>
      </w:r>
    </w:p>
    <w:p w:rsidR="00BC4363" w:rsidRPr="005E20DB" w:rsidRDefault="00BC4363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Современные направления развития философской мысли</w:t>
      </w:r>
      <w:r w:rsidR="00594E94">
        <w:rPr>
          <w:rFonts w:ascii="Times New Roman" w:hAnsi="Times New Roman" w:cs="Times New Roman"/>
          <w:sz w:val="28"/>
          <w:szCs w:val="28"/>
        </w:rPr>
        <w:t>.</w:t>
      </w:r>
    </w:p>
    <w:p w:rsidR="005C2718" w:rsidRPr="005E20DB" w:rsidRDefault="00BC4363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Актуальные вопросы</w:t>
      </w:r>
      <w:r w:rsidR="005C2718" w:rsidRPr="005E20DB">
        <w:rPr>
          <w:rFonts w:ascii="Times New Roman" w:hAnsi="Times New Roman" w:cs="Times New Roman"/>
          <w:sz w:val="28"/>
          <w:szCs w:val="28"/>
        </w:rPr>
        <w:t xml:space="preserve"> истории </w:t>
      </w:r>
      <w:r w:rsidRPr="005E20DB">
        <w:rPr>
          <w:rFonts w:ascii="Times New Roman" w:hAnsi="Times New Roman" w:cs="Times New Roman"/>
          <w:sz w:val="28"/>
          <w:szCs w:val="28"/>
        </w:rPr>
        <w:t>России</w:t>
      </w:r>
      <w:r w:rsidR="00594E94">
        <w:rPr>
          <w:rFonts w:ascii="Times New Roman" w:hAnsi="Times New Roman" w:cs="Times New Roman"/>
          <w:sz w:val="28"/>
          <w:szCs w:val="28"/>
        </w:rPr>
        <w:t>.</w:t>
      </w:r>
    </w:p>
    <w:p w:rsidR="005C2718" w:rsidRPr="005E20DB" w:rsidRDefault="00BC4363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К</w:t>
      </w:r>
      <w:r w:rsidR="005C2718" w:rsidRPr="005E20DB">
        <w:rPr>
          <w:rFonts w:ascii="Times New Roman" w:hAnsi="Times New Roman" w:cs="Times New Roman"/>
          <w:sz w:val="28"/>
          <w:szCs w:val="28"/>
        </w:rPr>
        <w:t>ультуроло</w:t>
      </w:r>
      <w:r w:rsidRPr="005E20DB">
        <w:rPr>
          <w:rFonts w:ascii="Times New Roman" w:hAnsi="Times New Roman" w:cs="Times New Roman"/>
          <w:sz w:val="28"/>
          <w:szCs w:val="28"/>
        </w:rPr>
        <w:t xml:space="preserve">гические </w:t>
      </w:r>
      <w:r w:rsidR="00365850" w:rsidRPr="005E20DB">
        <w:rPr>
          <w:rFonts w:ascii="Times New Roman" w:hAnsi="Times New Roman" w:cs="Times New Roman"/>
          <w:sz w:val="28"/>
          <w:szCs w:val="28"/>
        </w:rPr>
        <w:t xml:space="preserve">и религиоведческие </w:t>
      </w:r>
      <w:r w:rsidR="00882D42" w:rsidRPr="005E20DB">
        <w:rPr>
          <w:rFonts w:ascii="Times New Roman" w:hAnsi="Times New Roman" w:cs="Times New Roman"/>
          <w:sz w:val="28"/>
          <w:szCs w:val="28"/>
        </w:rPr>
        <w:t>идеи</w:t>
      </w:r>
      <w:r w:rsidRPr="005E20DB">
        <w:rPr>
          <w:rFonts w:ascii="Times New Roman" w:hAnsi="Times New Roman" w:cs="Times New Roman"/>
          <w:sz w:val="28"/>
          <w:szCs w:val="28"/>
        </w:rPr>
        <w:t xml:space="preserve"> </w:t>
      </w:r>
      <w:r w:rsidR="005C2718" w:rsidRPr="005E20DB">
        <w:rPr>
          <w:rFonts w:ascii="Times New Roman" w:hAnsi="Times New Roman" w:cs="Times New Roman"/>
          <w:sz w:val="28"/>
          <w:szCs w:val="28"/>
        </w:rPr>
        <w:t xml:space="preserve">как </w:t>
      </w:r>
      <w:r w:rsidRPr="005E20D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5C2718" w:rsidRPr="005E20DB">
        <w:rPr>
          <w:rFonts w:ascii="Times New Roman" w:hAnsi="Times New Roman" w:cs="Times New Roman"/>
          <w:sz w:val="28"/>
          <w:szCs w:val="28"/>
        </w:rPr>
        <w:t>понять и принять другого</w:t>
      </w:r>
      <w:r w:rsidR="00594E94">
        <w:rPr>
          <w:rFonts w:ascii="Times New Roman" w:hAnsi="Times New Roman" w:cs="Times New Roman"/>
          <w:sz w:val="28"/>
          <w:szCs w:val="28"/>
        </w:rPr>
        <w:t>.</w:t>
      </w:r>
    </w:p>
    <w:p w:rsidR="00365850" w:rsidRPr="005E20DB" w:rsidRDefault="00365850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Современные направления развития филологии.</w:t>
      </w:r>
    </w:p>
    <w:p w:rsidR="00882D42" w:rsidRPr="005E20DB" w:rsidRDefault="00882D42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>Биоэтика как этика жизни</w:t>
      </w:r>
      <w:r w:rsidR="00594E94">
        <w:rPr>
          <w:rFonts w:ascii="Times New Roman" w:hAnsi="Times New Roman" w:cs="Times New Roman"/>
          <w:sz w:val="28"/>
          <w:szCs w:val="28"/>
        </w:rPr>
        <w:t>.</w:t>
      </w:r>
    </w:p>
    <w:p w:rsidR="00833DFC" w:rsidRPr="005E20DB" w:rsidRDefault="00833DFC" w:rsidP="00BD25A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t xml:space="preserve">Важные </w:t>
      </w:r>
      <w:r w:rsidR="005E20DB">
        <w:rPr>
          <w:rFonts w:ascii="Times New Roman" w:hAnsi="Times New Roman" w:cs="Times New Roman"/>
          <w:sz w:val="28"/>
          <w:szCs w:val="28"/>
        </w:rPr>
        <w:t xml:space="preserve">проблемы естественных наук. </w:t>
      </w:r>
    </w:p>
    <w:p w:rsidR="00474035" w:rsidRPr="005E20DB" w:rsidRDefault="00474035" w:rsidP="00BD25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0DB">
        <w:rPr>
          <w:rFonts w:ascii="Times New Roman" w:hAnsi="Times New Roman" w:cs="Times New Roman"/>
          <w:sz w:val="28"/>
          <w:szCs w:val="28"/>
        </w:rPr>
        <w:lastRenderedPageBreak/>
        <w:t>В дискусси</w:t>
      </w:r>
      <w:r w:rsidR="00925DA1" w:rsidRPr="005E20DB">
        <w:rPr>
          <w:rFonts w:ascii="Times New Roman" w:hAnsi="Times New Roman" w:cs="Times New Roman"/>
          <w:sz w:val="28"/>
          <w:szCs w:val="28"/>
        </w:rPr>
        <w:t>и по каждому докладу возможен и</w:t>
      </w:r>
      <w:r w:rsidRPr="005E20DB">
        <w:rPr>
          <w:rFonts w:ascii="Times New Roman" w:hAnsi="Times New Roman" w:cs="Times New Roman"/>
          <w:sz w:val="28"/>
          <w:szCs w:val="28"/>
        </w:rPr>
        <w:t xml:space="preserve"> содержательный подход (вопросы по теме), так и </w:t>
      </w:r>
      <w:r w:rsidR="00925DA1" w:rsidRPr="005E20DB">
        <w:rPr>
          <w:rFonts w:ascii="Times New Roman" w:hAnsi="Times New Roman" w:cs="Times New Roman"/>
          <w:sz w:val="28"/>
          <w:szCs w:val="28"/>
        </w:rPr>
        <w:t>методологичес</w:t>
      </w:r>
      <w:r w:rsidR="009C0432">
        <w:rPr>
          <w:rFonts w:ascii="Times New Roman" w:hAnsi="Times New Roman" w:cs="Times New Roman"/>
          <w:sz w:val="28"/>
          <w:szCs w:val="28"/>
        </w:rPr>
        <w:t>кий (плюсы и минусы этого шага –</w:t>
      </w:r>
      <w:r w:rsidR="00925DA1" w:rsidRPr="005E20DB">
        <w:rPr>
          <w:rFonts w:ascii="Times New Roman" w:hAnsi="Times New Roman" w:cs="Times New Roman"/>
          <w:sz w:val="28"/>
          <w:szCs w:val="28"/>
        </w:rPr>
        <w:t xml:space="preserve"> в науку</w:t>
      </w:r>
      <w:r w:rsidRPr="005E20DB">
        <w:rPr>
          <w:rFonts w:ascii="Times New Roman" w:hAnsi="Times New Roman" w:cs="Times New Roman"/>
          <w:sz w:val="28"/>
          <w:szCs w:val="28"/>
        </w:rPr>
        <w:t xml:space="preserve">) </w:t>
      </w:r>
      <w:r w:rsidR="00925DA1" w:rsidRPr="005E20DB">
        <w:rPr>
          <w:rFonts w:ascii="Times New Roman" w:hAnsi="Times New Roman" w:cs="Times New Roman"/>
          <w:sz w:val="28"/>
          <w:szCs w:val="28"/>
        </w:rPr>
        <w:t>подход.</w:t>
      </w:r>
    </w:p>
    <w:p w:rsidR="000F2E82" w:rsidRDefault="00882D42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Просим </w:t>
      </w:r>
      <w:r w:rsidR="005E20DB"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СТРОГО </w:t>
      </w:r>
      <w:r w:rsidRPr="005E20D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 xml:space="preserve">до </w:t>
      </w:r>
      <w:r w:rsidR="007B4AD5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>27 октября</w:t>
      </w:r>
      <w:r w:rsidR="00365850" w:rsidRPr="005E20D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0D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>20</w:t>
      </w:r>
      <w:r w:rsidR="00365850" w:rsidRPr="005E20D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>2</w:t>
      </w:r>
      <w:r w:rsidR="001241C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>5</w:t>
      </w:r>
      <w:r w:rsidRPr="005E20DB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D11DD0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 </w:t>
      </w: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5A010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заполнить регистрационную форму </w:t>
      </w:r>
      <w:r w:rsidR="005A0105" w:rsidRPr="005A0105">
        <w:rPr>
          <w:rFonts w:ascii="Times New Roman" w:eastAsia="Times New Roman" w:hAnsi="Times New Roman" w:cs="Times New Roman"/>
          <w:color w:val="000000" w:themeColor="text1"/>
          <w:spacing w:val="8"/>
          <w:sz w:val="28"/>
          <w:szCs w:val="28"/>
          <w:lang w:eastAsia="ru-RU"/>
        </w:rPr>
        <w:t xml:space="preserve">по ссылке: </w:t>
      </w:r>
      <w:hyperlink r:id="rId5" w:history="1">
        <w:r w:rsidR="001241C8" w:rsidRPr="003D2232">
          <w:rPr>
            <w:rStyle w:val="a5"/>
            <w:rFonts w:ascii="Times New Roman" w:eastAsia="Times New Roman" w:hAnsi="Times New Roman" w:cs="Times New Roman"/>
            <w:spacing w:val="8"/>
            <w:sz w:val="28"/>
            <w:szCs w:val="28"/>
            <w:lang w:eastAsia="ru-RU"/>
          </w:rPr>
          <w:t>https://forms.yandex.ru/u/67bc5a25d04688d66c49a932</w:t>
        </w:r>
      </w:hyperlink>
    </w:p>
    <w:p w:rsidR="001241C8" w:rsidRPr="000F2E82" w:rsidRDefault="001241C8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pacing w:val="8"/>
          <w:sz w:val="28"/>
          <w:szCs w:val="28"/>
          <w:u w:val="single"/>
          <w:lang w:eastAsia="ru-RU"/>
        </w:rPr>
      </w:pPr>
    </w:p>
    <w:p w:rsidR="005E20DB" w:rsidRPr="00594E94" w:rsidRDefault="00594E94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Все участники получат именные сертификаты от организаторов.</w:t>
      </w:r>
    </w:p>
    <w:p w:rsidR="00594E94" w:rsidRPr="007B4AD5" w:rsidRDefault="00594E94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Запланирован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издание сборника материалов (публикация бесплатно)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AC5268" w:rsidRPr="007B4AD5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Статьи присылать</w:t>
      </w:r>
      <w:r w:rsidR="00AC5268" w:rsidRPr="0079707F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 адресу:</w:t>
      </w:r>
      <w:r w:rsidR="00AC5268" w:rsidRP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hyperlink r:id="rId6" w:history="1">
        <w:r w:rsidR="007B4AD5" w:rsidRPr="003D2232">
          <w:rPr>
            <w:rStyle w:val="a5"/>
            <w:rFonts w:ascii="Times New Roman" w:eastAsia="Times New Roman" w:hAnsi="Times New Roman" w:cs="Times New Roman"/>
            <w:spacing w:val="8"/>
            <w:sz w:val="28"/>
            <w:szCs w:val="28"/>
            <w:lang w:val="en-US" w:eastAsia="ru-RU"/>
          </w:rPr>
          <w:t>kuznecovdp</w:t>
        </w:r>
        <w:r w:rsidR="007B4AD5" w:rsidRPr="003D2232">
          <w:rPr>
            <w:rStyle w:val="a5"/>
            <w:rFonts w:ascii="Times New Roman" w:eastAsia="Times New Roman" w:hAnsi="Times New Roman" w:cs="Times New Roman"/>
            <w:spacing w:val="8"/>
            <w:sz w:val="28"/>
            <w:szCs w:val="28"/>
            <w:lang w:eastAsia="ru-RU"/>
          </w:rPr>
          <w:t>@</w:t>
        </w:r>
        <w:r w:rsidR="007B4AD5" w:rsidRPr="003D2232">
          <w:rPr>
            <w:rStyle w:val="a5"/>
            <w:rFonts w:ascii="Times New Roman" w:eastAsia="Times New Roman" w:hAnsi="Times New Roman" w:cs="Times New Roman"/>
            <w:spacing w:val="8"/>
            <w:sz w:val="28"/>
            <w:szCs w:val="28"/>
            <w:lang w:val="en-US" w:eastAsia="ru-RU"/>
          </w:rPr>
          <w:t>kursksmu</w:t>
        </w:r>
        <w:r w:rsidR="007B4AD5" w:rsidRPr="003D2232">
          <w:rPr>
            <w:rStyle w:val="a5"/>
            <w:rFonts w:ascii="Times New Roman" w:eastAsia="Times New Roman" w:hAnsi="Times New Roman" w:cs="Times New Roman"/>
            <w:spacing w:val="8"/>
            <w:sz w:val="28"/>
            <w:szCs w:val="28"/>
            <w:lang w:eastAsia="ru-RU"/>
          </w:rPr>
          <w:t>.</w:t>
        </w:r>
        <w:r w:rsidR="007B4AD5" w:rsidRPr="003D2232">
          <w:rPr>
            <w:rStyle w:val="a5"/>
            <w:rFonts w:ascii="Times New Roman" w:eastAsia="Times New Roman" w:hAnsi="Times New Roman" w:cs="Times New Roman"/>
            <w:spacing w:val="8"/>
            <w:sz w:val="28"/>
            <w:szCs w:val="28"/>
            <w:lang w:val="en-US" w:eastAsia="ru-RU"/>
          </w:rPr>
          <w:t>net</w:t>
        </w:r>
      </w:hyperlink>
      <w:r w:rsidR="007B4AD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5A010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 пометкой «</w:t>
      </w:r>
      <w:r w:rsidR="007B4AD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</w:t>
      </w:r>
      <w:r w:rsidR="005A010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татья.</w:t>
      </w:r>
      <w:r w:rsidR="005A0105" w:rsidRPr="009B195D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="007B4AD5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Первые шаги» </w:t>
      </w:r>
      <w:r w:rsidR="007B4AD5" w:rsidRPr="007B4AD5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до 27 октября 2025 г.</w:t>
      </w:r>
    </w:p>
    <w:p w:rsidR="00594E94" w:rsidRDefault="00594E94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594E94" w:rsidRPr="00594E94" w:rsidRDefault="00594E94" w:rsidP="00594E9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Требования к оформлению статьи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Поля: справа, слева – 2,5 см, сверху, снизу – 2 см; красная строка – 1,2.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Основной текст: шрифт </w:t>
      </w:r>
      <w:proofErr w:type="spell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Times</w:t>
      </w:r>
      <w:proofErr w:type="spell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proofErr w:type="spell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New</w:t>
      </w:r>
      <w:proofErr w:type="spell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proofErr w:type="spell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Roman</w:t>
      </w:r>
      <w:proofErr w:type="spell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, размер 14; межстрочный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интервал –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полуторный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; выравнивание – по ширине страницы; 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Первая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строка: </w:t>
      </w:r>
      <w:r w:rsidR="004D3272" w:rsidRPr="004D327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Заглавие</w:t>
      </w:r>
      <w:r w:rsidR="004D3272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 xml:space="preserve"> публикуемого материала</w:t>
      </w:r>
      <w:r w:rsidR="004D3272"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(размер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шрифта</w:t>
      </w:r>
      <w:proofErr w:type="gram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– 14, полужирным, </w:t>
      </w:r>
      <w:r w:rsid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строчные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буквы, выравнивание по центру).</w:t>
      </w:r>
    </w:p>
    <w:p w:rsid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Вторая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строка: </w:t>
      </w:r>
      <w:r w:rsidR="00B0449A"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фамилия и инициалы автора</w:t>
      </w:r>
      <w:r w:rsid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(авторов)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(размер шрифта – 14, </w:t>
      </w:r>
      <w:r w:rsid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полужирный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, строчные буквы,</w:t>
      </w:r>
      <w:r w:rsid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выравнивание по центру)</w:t>
      </w:r>
      <w:r w:rsid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;</w:t>
      </w:r>
    </w:p>
    <w:p w:rsidR="00B0449A" w:rsidRPr="00594E94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Третья строка: </w:t>
      </w:r>
      <w:r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данные о научном руководителе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– при наличии</w:t>
      </w:r>
    </w:p>
    <w:p w:rsidR="00B0449A" w:rsidRPr="00594E94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(</w:t>
      </w:r>
      <w:proofErr w:type="gram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выравнивание</w:t>
      </w:r>
      <w:proofErr w:type="gram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центру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ученая степень, ученое звание,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инициалы, фамилия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(размер шрифта – 14, строчные буквы,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полужирный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).</w:t>
      </w:r>
    </w:p>
    <w:p w:rsidR="00B0449A" w:rsidRPr="00594E94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Ученую степень и звание научного руководителя следует приводить в</w:t>
      </w:r>
    </w:p>
    <w:p w:rsidR="00B0449A" w:rsidRPr="00594E94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сокращенном</w:t>
      </w:r>
      <w:proofErr w:type="gram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виде, например: канд. </w:t>
      </w:r>
      <w:proofErr w:type="spell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пед</w:t>
      </w:r>
      <w:proofErr w:type="spell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 наук.</w:t>
      </w:r>
    </w:p>
    <w:p w:rsidR="00B0449A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Четвертая строка: название учебного заведения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(размер шрифта – 14, строчные буквы,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полужирный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.</w:t>
      </w:r>
    </w:p>
    <w:p w:rsidR="00B0449A" w:rsidRPr="00594E94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Пятая строка: </w:t>
      </w:r>
      <w:r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город, страна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(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размер шрифта – 14, строчные буквы, 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полужирный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)</w:t>
      </w:r>
    </w:p>
    <w:p w:rsidR="00B0449A" w:rsidRDefault="00B0449A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Через строку (размер шрифта – 12, строчные буквы, выравнивание по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ширине</w:t>
      </w:r>
      <w:proofErr w:type="gram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): аннотация тезисов из 3–7 предложений; 5–6 ключевых слов на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русском</w:t>
      </w:r>
      <w:proofErr w:type="gramEnd"/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языке (необходимо для включения в систему РИНЦ).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Следующая строка – текст статьи.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После текста: 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Следующая строка: Список литературы (выравнивание по центру)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Список литературы (выделить полужирным): список литературы</w:t>
      </w:r>
    </w:p>
    <w:p w:rsidR="004D3272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выстроить в алфавитном порядке в соответствии с требованиями ГОСТ 7.1-2003 «Библиографическая запись. Библиографическое описание. Общие</w:t>
      </w:r>
      <w: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требования и правила составления». </w:t>
      </w:r>
    </w:p>
    <w:p w:rsid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На</w:t>
      </w:r>
      <w:r w:rsidR="004D3272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представленную литературу должны быть ссылки в тексте статьи. Ссылки на</w:t>
      </w:r>
      <w:r w:rsidR="004D3272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литературу в тексте оформляются в квадратных скобках следующим образом:</w:t>
      </w:r>
      <w:r w:rsidR="004D3272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[4], [3, с. 252].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Статьи проверяются на наличие заимствований без указаний на</w:t>
      </w:r>
    </w:p>
    <w:p w:rsidR="00594E94" w:rsidRPr="00594E94" w:rsidRDefault="00594E94" w:rsidP="009C043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первоисточник посредством электронной системы antiplagiat.ru. Принимаются</w:t>
      </w:r>
      <w:r w:rsid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статьи с процентом оригинальности не менее 70%.</w:t>
      </w:r>
    </w:p>
    <w:p w:rsidR="00594E94" w:rsidRDefault="00594E94" w:rsidP="007B4A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94E94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lastRenderedPageBreak/>
        <w:t>Образец оформления статьи</w:t>
      </w:r>
    </w:p>
    <w:p w:rsidR="00B0449A" w:rsidRPr="00594E94" w:rsidRDefault="00B0449A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B0449A" w:rsidRPr="00B0449A" w:rsidRDefault="00B0449A" w:rsidP="00B044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Этика жизни или биоэтика: современные проблемы</w:t>
      </w:r>
    </w:p>
    <w:p w:rsidR="00B0449A" w:rsidRPr="00B0449A" w:rsidRDefault="00AC5268" w:rsidP="00B044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Петров П.П.</w:t>
      </w:r>
    </w:p>
    <w:p w:rsidR="00B0449A" w:rsidRPr="00B0449A" w:rsidRDefault="00B0449A" w:rsidP="00B044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 xml:space="preserve">Научный руководитель – к.ф.н., доцент </w:t>
      </w:r>
      <w:r w:rsidR="00AC5268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Иванова И.И.</w:t>
      </w:r>
    </w:p>
    <w:p w:rsidR="00B0449A" w:rsidRPr="00B0449A" w:rsidRDefault="00B0449A" w:rsidP="00B044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Курский государственный медицинский университет</w:t>
      </w:r>
    </w:p>
    <w:p w:rsidR="00B0449A" w:rsidRDefault="00B0449A" w:rsidP="00B044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Курск, Российская Федерация</w:t>
      </w:r>
    </w:p>
    <w:p w:rsidR="00B0449A" w:rsidRDefault="00B0449A" w:rsidP="00B044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</w:p>
    <w:p w:rsidR="00AC5268" w:rsidRPr="00AC5268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AC526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Аннотация: </w:t>
      </w:r>
      <w:r w:rsidR="00AC5268" w:rsidRPr="00AC526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в современном обществе остро стали ставиться биоэтические проблемы. Это связано со стремительным развитием технологий, которые как упрощают, так и осложняют жизнь человека.</w:t>
      </w:r>
    </w:p>
    <w:p w:rsidR="00B0449A" w:rsidRPr="00AC5268" w:rsidRDefault="00AC5268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</w:pPr>
      <w:r w:rsidRPr="00AC5268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Ключевые слова: биоэтика, этика, технологии, генная инженерия.  </w:t>
      </w:r>
    </w:p>
    <w:p w:rsidR="00AC5268" w:rsidRDefault="00AC5268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B0449A" w:rsidRPr="00B0449A" w:rsidRDefault="00B0449A" w:rsidP="00AC5268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 современном мире биоэтика является важной частью философского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знания, формирующейся и развивающейся в процессе трансформации этики,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а в частности к медицинской, поскольку именно новые медицинские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технологии направлены на усиление внимания к правам человека. Однако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изменения современной медицины несомненно несут в себе огромное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количество преимуществ, например: трансплантология, генная инженерия,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искусственное оплодотворение, протезирование и многое другое [4]. </w:t>
      </w:r>
    </w:p>
    <w:p w:rsidR="00B0449A" w:rsidRPr="00AC5268" w:rsidRDefault="00AC5268" w:rsidP="00AC526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AC5268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Список литературы</w:t>
      </w:r>
      <w:r w:rsidR="00B0449A" w:rsidRPr="00AC5268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:</w:t>
      </w:r>
    </w:p>
    <w:p w:rsidR="00B0449A" w:rsidRPr="00B0449A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1. Девятова С. В. Проблема ценностно-этических ориентиров в</w:t>
      </w:r>
    </w:p>
    <w:p w:rsidR="00B0449A" w:rsidRPr="00B0449A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proofErr w:type="gramStart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цифровом</w:t>
      </w:r>
      <w:proofErr w:type="gramEnd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обществе // Социально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-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политические науки. – 2021. – Т. 11, №1. – С. 83-88.</w:t>
      </w:r>
    </w:p>
    <w:p w:rsidR="00B0449A" w:rsidRPr="00B0449A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2. Жданова С. Ю. Формирование онтологии предметной области</w:t>
      </w:r>
    </w:p>
    <w:p w:rsidR="00B0449A" w:rsidRPr="00B0449A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«биоэтика» // Успехи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гуманитарных наук. – 2019. - №7. – С. 282-285.</w:t>
      </w:r>
    </w:p>
    <w:p w:rsidR="00B0449A" w:rsidRPr="00B0449A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3. Омеличкин О. В. Принципы и правила биоэтики //</w:t>
      </w:r>
      <w:r w:rsidR="00AC5268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Вестник общественных и гуманитарных наук. – 2020. – Т. 1, №2. – С. 41-47.</w:t>
      </w:r>
    </w:p>
    <w:p w:rsidR="00B0449A" w:rsidRPr="00B0449A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4. </w:t>
      </w:r>
      <w:proofErr w:type="spellStart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Силуянова</w:t>
      </w:r>
      <w:proofErr w:type="spellEnd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И. В. Биоэтика: определение и виды / И. В. </w:t>
      </w:r>
      <w:proofErr w:type="spellStart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Силуянова</w:t>
      </w:r>
      <w:proofErr w:type="spellEnd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, Л.</w:t>
      </w:r>
    </w:p>
    <w:p w:rsidR="00B0449A" w:rsidRPr="00594E94" w:rsidRDefault="00B0449A" w:rsidP="00B0449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Е. </w:t>
      </w:r>
      <w:proofErr w:type="spellStart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Пищикова</w:t>
      </w:r>
      <w:proofErr w:type="spellEnd"/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 xml:space="preserve"> // Биоэтика. – 2020. - №1(25). – С. 9-16.</w:t>
      </w:r>
      <w:r w:rsidRPr="00B0449A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cr/>
      </w:r>
    </w:p>
    <w:p w:rsidR="00882D42" w:rsidRPr="005E20DB" w:rsidRDefault="00882D42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Оргкомитет оставляет за собой право отбора и отклонения представленных статей.</w:t>
      </w:r>
    </w:p>
    <w:p w:rsidR="00882D42" w:rsidRPr="005E20DB" w:rsidRDefault="00882D42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</w:p>
    <w:p w:rsidR="00882D42" w:rsidRPr="005E20DB" w:rsidRDefault="00882D42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Контактный телефон: 89030275024 Кравцова Елена Сергеевна</w:t>
      </w:r>
    </w:p>
    <w:p w:rsidR="00882D42" w:rsidRPr="005E20DB" w:rsidRDefault="00882D42" w:rsidP="00594E9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5E20DB"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  <w:t>Расходы, связанные с очным участием в конференции – за счет участников или направляющей стороны.</w:t>
      </w:r>
    </w:p>
    <w:p w:rsidR="00474035" w:rsidRPr="005E20DB" w:rsidRDefault="00474035" w:rsidP="00594E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6E9" w:rsidRPr="005E20DB" w:rsidRDefault="008D16E9" w:rsidP="00594E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6E9" w:rsidRPr="005E20DB" w:rsidRDefault="008D16E9" w:rsidP="00BD2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D16E9" w:rsidRPr="005E20DB" w:rsidSect="005E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C26B1"/>
    <w:multiLevelType w:val="hybridMultilevel"/>
    <w:tmpl w:val="F8BE5A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0359C9"/>
    <w:multiLevelType w:val="multilevel"/>
    <w:tmpl w:val="6A32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63C13"/>
    <w:multiLevelType w:val="multilevel"/>
    <w:tmpl w:val="B506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EB"/>
    <w:rsid w:val="000F2E82"/>
    <w:rsid w:val="001241C8"/>
    <w:rsid w:val="001965CE"/>
    <w:rsid w:val="00295BEF"/>
    <w:rsid w:val="00365850"/>
    <w:rsid w:val="00474035"/>
    <w:rsid w:val="004D3272"/>
    <w:rsid w:val="00594E94"/>
    <w:rsid w:val="005A0105"/>
    <w:rsid w:val="005C07D5"/>
    <w:rsid w:val="005C2718"/>
    <w:rsid w:val="005E20DB"/>
    <w:rsid w:val="005F255B"/>
    <w:rsid w:val="006B1B37"/>
    <w:rsid w:val="00705DEB"/>
    <w:rsid w:val="0079707F"/>
    <w:rsid w:val="007B4AD5"/>
    <w:rsid w:val="007B78FC"/>
    <w:rsid w:val="00833DFC"/>
    <w:rsid w:val="00882D42"/>
    <w:rsid w:val="00892C01"/>
    <w:rsid w:val="008D16E9"/>
    <w:rsid w:val="00914794"/>
    <w:rsid w:val="00925DA1"/>
    <w:rsid w:val="009B195D"/>
    <w:rsid w:val="009C0432"/>
    <w:rsid w:val="00AC5268"/>
    <w:rsid w:val="00B0449A"/>
    <w:rsid w:val="00B91E49"/>
    <w:rsid w:val="00BC09BB"/>
    <w:rsid w:val="00BC4363"/>
    <w:rsid w:val="00BD25A4"/>
    <w:rsid w:val="00C411E1"/>
    <w:rsid w:val="00D1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050EC-0D58-4423-8981-DC15AC45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D42"/>
    <w:pPr>
      <w:ind w:left="720"/>
      <w:contextualSpacing/>
    </w:pPr>
  </w:style>
  <w:style w:type="table" w:styleId="a4">
    <w:name w:val="Table Grid"/>
    <w:basedOn w:val="a1"/>
    <w:uiPriority w:val="59"/>
    <w:rsid w:val="00BD2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78F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19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znecovdp@kursksmu.net" TargetMode="External"/><Relationship Id="rId5" Type="http://schemas.openxmlformats.org/officeDocument/2006/relationships/hyperlink" Target="https://forms.yandex.ru/u/67bc5a25d04688d66c49a9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dcterms:created xsi:type="dcterms:W3CDTF">2025-09-08T10:20:00Z</dcterms:created>
  <dcterms:modified xsi:type="dcterms:W3CDTF">2025-09-09T11:10:00Z</dcterms:modified>
</cp:coreProperties>
</file>